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e5db" w14:textId="5e7e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факультета Военно-Воздушных Сил Республики Казахстан в Актюбинском высшем летном училище гражданской авиации имени дважды Героя Советского Союза Т.Я. Бегельдинова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мая 1994 г. N 486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подготовки высококвалифицированных военных авиационных
специалистов для Вооруженных Сил Республики Казахстан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в Актюбинском высшем летном училище гражданской
авиации имени дважды Героя Советского Союза Т.Я. Бегельдинова
факультет Военно-Воздушных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 по согласованию
с Министерством транспорта и Министерством образования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укомплектовать штаты командно-преподавательского состава и
подразделения обеспечения факультета Военно-Воздушных Сил Республики
Казахстан за счет имеющейся численности;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Положение о факультете Военно-Воздушных
Сил Республики Казахстан, учебные планы и программу подготовки
курсантов, условия приема на факультет;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набор курсантов и организовать учебный процесс с
1994/95 учебного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реализацию договоров по обучению курсантов других
государств на факультете Военно-Воздушных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Республики Казахстан обеспечить
размещение факультета Военно-Воздушных Сил Республики Казахстан
на существующей учебно-материальной, жилищно-казарменной и 
технической базе.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Содержание факультета Военно-Воздушных Сил Республики
Казахстан в 1994 году осуществлять за счет и в пределах утвержденного
бюджета для Министерства обороны Республики Казахстан. Министерству
экономики и Министерству финансов Республики Казахстан в последующие
годы при составлении проектов бюджета предусматривать выделение
необходимых материально-технических ресурсов и бюджетных 
ассигнований для факультета Военно-Воздушных Сил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