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9682" w14:textId="69b9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званиях лиц командного состава морских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февраля 1994 года N 233. 
     Утратило силу - постановлением Правительства РК от 22 августа 2002 г. N 936 ~P020936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создания условий для торгового мореплавания Кабинет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прилагаемое Положение о званиях лиц командного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морских судов и ввести его в действие с момента выхода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28 февраля 1994 г.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 о л о ж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званиях лиц командного состава морских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соответствии с Кодексом торгового мореплавания Союза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 командного состава морских судов устанавливаются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капитан дальнего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капитан малого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штурман дальнего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штурман малого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судовых механиков: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механик первого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механик второго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механик третьего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судовых электромехаников: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электромеханик первого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электромеханик второго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электромеханик третьего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судовых радиоспециалистов: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радиооператор первого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радиооператор второго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радиотелеграфист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судовой оператор-радиотелефонист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Звания лиц командного состава морских судов присваиваются специальными квалификационными комиссиями гражданам Республики Казахстан, а в случаях, предусмотренных решениями Кабинета Министров Республики Казахстан, и иностранным гражданам в возрасте не моложе 18 лет, имеющим соответствующее морское образование (высшее или среднее специальное - для капитанов, штурманов, судовых механиков и судовых электромехаников) и выполнившим требования, предусмотренные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званий удостоверяется выдачей дипломов или квалификационных свидетельств после прохождения испытаний в специальных квалификационных комиссиях.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Звания лиц командного состава морских судов в прибрежном плавании, при плавании во внутренних водах, в пределах защищенных вод или в непосредственной к ним близости, либо в районах действия портовых правил, а также звания лиц командного состава, не упомянутые в пункте 1 настоящего Положения, и лиц судового экипажа, не относящихся к командному составу, категории этих званий и связанные с ними права устанавливаются Министерством транспорта Республики Казахстан совместно с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званий лицам, имеющим военно-морское образование, производится в соответствии с настоящим Положением в порядке, устанавливаемом Министерством транспорта Республики Казахстан совместно с Министерством обороны Республики Казахстан и другими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занятию должностей капитанов, помощников капитанов, судовых механиков, электромехаников и радиоспециалистов морских судов допускаются граждане, которым присвоены звания лиц командного состава, выданы подтверждения дипломов (квалификационных свидетельств) и если они признаны годными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Дипломы, квалификационные свидетельства и подтверждения дипломов (квалификационных свидетельств) выдаются капитанами морских торговых портов и морских рыбных 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исключительных случаях лицу, имеющему диплом, может быть выдано льготное разрешение занимать должность на категорию выше, чем это позволяет имеющийся у него диплом.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 не имеет диплома, льготное разрешение может быть выдано на занятие самой низкой должности, требующей наличия диплома.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Льготное разрешение выдается на срок не более 6 месяцев при условии достаточной квалификации и опыта у специалистов для обеспечения безопасности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Льготное разрешение на занятие должности капитана или старшего механика выдается лишь при обстоятельствах, возникающих в результате действия непреодолимой силы, и только на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образования специальных квалификационных комиссий, прохождения испытаний, выдачи дипломов, квалификационных свидетельств и подтверждений дипломов (квалификационных свидетельств), а также порядок выполнения требований, предусмотренных настоящим Положением, устанавливаются Министерством транспорта Республики Казахстан по согласованию с другими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Лица, имеющие звания командного состава морских судов, присвоенные до принятия настоящего Положения, пользуются правами лиц, получивших соответствующие звания на основаниях, предусмотренных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Лишение лица звания командного состава допускается лишь в случаях нарушения трудовой дисциплины, угрожающего безопасности плавания, и в порядке, предусмотренном уставами о дисциплине работников флота министерств и ведомств, в ведении которых находятся морские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Звания судоводителей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присвоения званий судоводителям устанавливаются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звания штурмана малого плавания - плавание в составе палубной команды самоходных судов, выполненное в соответствии с учебными планами учебных заведений, но не менее 15 месяцев, в том числе несение вахты на ходовом мостике под руководством дипломированного помощника капитана не менее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звания капитана малого плавания - 24 месяца плавания на самоходных судах валовой вместимостью 200 рег. тонн и более с исполнением обязанностей вахтенного помощника капитана, в том числе не менее 12 месяцев в должности старшего помощника капитана в малом плавании;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звания штурмана дальнего плавания: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штурману малого плавания - 12 месяцев плавания на самоходных судах валовой вместимостью 200 рег.тонн и более с использованием обязанностей вахтенного помощника капитана, в том числе не менее 6 месяцев в должности не ниже второго помощника капитана в дальнем плавании;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капитану малого плавания - 6 месяцев дальнего плавания на самоходных судах вместимостью 200 рег. тонн и более в должности второго помощника капитана;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звания капитана дальнего плавания - 18 месяцев плавания в должности старшего помощника капитана на самоходных судах вместимостью 1600 рег. тонн и более; на добывающих судах флота рыбной промышленности, научно-исследовательских, научно-поисковых, инспекционных, патрульных и учебных судах валовой вместимостью 600 рег. тонн и более; на ледоколах, судах снабжения морских буровых установок, буксирных и спасательных судах с главными двигателями общей эффективной мощностью 750 кВт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 малым плаванием в настоящем Положении понимается плавание: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Белом море, а также в водах Баренцева моря на восток - до линии, соединяющей мысы Меньшикова и Болванский нос; на запад - до меридиана мыса Нордкап; на север - до 71 параллели;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морях Карском, Лаптевых, Восточно-Сибирском, Чукотском - в одном направлении по кратчайшему пути менее 400 морских миль от пункта отхода;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Балтийском море с его заливами, в Бельтах, Зунде, Каттегате и Скагерраке до линии Скаген-Линнеснес и через Кильский канал - до выхода до Брюсбюттеля;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Азовском море, а также в Черном море до Стамбула;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Каспийском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 Японском море с выходом в Охотское море через Татарский пролив до параллели мыса Елизаветы;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 Беринговом, Охотском морях и Тихом океане - в одном направлении по кратчайшему пути менее 700 морских миль от пункта отхода, включая порты Японского моря, а также удаление в Тихий океан до 400 морских миль от берега.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дальним плаванием понимается всякое морское плавание за пределы, указанные в настоящем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Прибрежным плаванием считается плавание вдоль побережья Республики Казахстан в одном направлении по кратчайшему пути менее 250 морских миль от пункта отхода с удалением от берега до 50 морских миль.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Лицам, которым присвоены звания судоводителей, может быть разрешено: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штурману малого плавания: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второго помощника капитана включительно на любых судах в прибрежном, малом и дальнем плавании;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старшего помощника капитана включительно на пассажирских судах валовой вместимостью менее 5000 рег. тонн и пассажирских судах валовой вместимостью менее 3500 рег. тонн в прибрежном и малом плавании при наличии подтверждающего стажа плавания с исполнением обязанностей вахтенного помощника капитана не менее 12 месяцев, в том числе не менее 6 месяцев в должности второго помощника капитана;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капитану малого плавания: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должность до капитана включительно на любых непассажирских судах и пассажирских судах валовой вместимостью менее 3500 рег. тонн в прибрежном и малом плавании;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старшего помощника капитана включительно на любых пассажирских судах в прибрежном и малом плавании;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второго помощника капитана включительно на любых судах в дальнем плавании;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штурману дальнего плавания - занимать должности до старшего помощника капитана включительно на любых судах в прибрежном, малом и дальнем плавании (лицам, получившим диплом штурмана дальнего плавания после получения диплома капитана малого плавания, сохраняются права капитана малого плавания);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капитану дальнего плавания - занимать должности до капитана включительно на любых судах в прибрежном, малом и дальнем плавании.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Звания судовых механиков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присвоения звания судовых механиков устанавливаются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звания судового механика третьего разряда - 8 месяцев плавания на судах с механическими двигателями с исполнением обязанностей по уходу за судовыми механизмами, в том числе не менее 3 месяцев плавания на судах с главными двигателями внутреннего сгорания; кроме указанного срока плавания требуется прохождение производственной практики в соответствии с учебными планами учебных заведений или работы по судоремонту в течение не менее 12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звания судового механика второго разряда - 24 месяца плавания с дипломом судового механика третьего разряда в должности не ниже третьего механика на судах с главными двигателями общей эффективной мощностью 300 кВт и более или 12 месяцев плавания с дипломом судового механика третьего разряда в должности четвертого механика на судах с главными двигателями общей эффективной мощностью 750 кВт и более и 12 месяцев плавания в должности третьего механика на судах с главными двигателями общей эффективной мощностью 300 кВт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звания судового механика первого разряда - 24 месяца плавания с дипломом судового механика второго разряда в должности старшего механика на судах с главными двигателями общей эффективной мощностью 750 кВт и более или в должности второго механика на судах с главными двигателями общей эффективной мощностью 3000 кВт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Лицам, которым присвоены звания судовых механиков, может быть разрешено: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судовому механику третьего разряда: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старшего механика включительно на судах с главными двигателями общей эффективной мощностью менее 750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второго механика на судах с главными двигателями общей эффективной мощностью менее 3000 кВт при наличии подтвержденного стажа плавания не менее 12 месяцев с исполнением обязанностей вахтенного механика, в том числе не менее 8 месяцев в должности третьего механика на судах с главными двигателями общей эффективной мощностью 750 кВт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третьего механика включительно на любых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судовому механику второго разряда: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должность старшего механика на судах с главными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двигателями общей эффективной мощностью менее 3000 кВт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подтвержденного стажа плавания не менее 12 месяцев в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механика на судах с главными  двигателями общей эффективной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мощностью 750 кВт и более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занимать должности до второго механика включительно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любых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судовому механику первого разряда - занимать любую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на любых судах.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Судовые механики по специализации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судовых механиков паросиловых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судовых механиков двигателей внутреннего сгорания;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судовых механиков по атомным установкам;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судовых механиков-универсалов.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Судовые механики допускаются к занятию должностей на 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своей специализацией.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IV. Звания судовых электромехаников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Для присвоения званий судовых электромехаников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устанавливаются следующие требования: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звания судового электромеханика третьего разряда - 8 месяцев плавания на судах с исполнением обязанностей по уходу за судовым электрооборудованием; кроме указанного срока плавания требуется прохождение производственной практики в соответствии с учебными планами учебных заведений или работы по судоремонту в течение не менее 12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звания судового электромеханика второго разряда - 24 месяца плавания с дипломом судового электромеханика третьего разряда в должности электромеханика на судах с электрооборудованием мощностью 600 кВт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звания судового электромеханика первого разряда - 24 месяца плавания с дипломом судового электромеханика второго разряда в должности электромеханика на судах с электрооборудованием мощностью 1500 кВт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Лицам, которым присвоены звания судовых электромехаников, может быть разрешено: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судовому электромеханику третьего разряда: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второго электромеханика включительно на судах с гребными электродвигателями общей мощностью менее 3000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третьего электромеханика включительно на любых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второго электромеханика включительно на судах, не имеющих гребных электродвигателей, с электрооборудованием мощностью менее 3500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должность электромеханика на судах, не имеющих гребных электродвигателей, с электрооборудованием мощностью менее 2000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судовому электромеханику второго разряда: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старшего электромеханика включительно на судах с гребными электродвигателями общей мощностью менее 3000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должность электромеханика или должности до старшего электромеханика включительно на судах, не имеющих гребных электродвигателей, с электрооборудованием мощностью менее 3500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должности до второго электромеханика включительно на любых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судовому электромеханику первого разряда - занимать любую должность по специальности на любых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настоящем разделе Положения под мощностью электрооборудования на судах флота рыбной промышленности понимается мощность без учета электрических установок, предназначенных для обеспечения добычи и переработки рыбы и других объектов водного промысла.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V. Звания судовых радиоспециалистов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присвоения званий судовых радиоспециалистов устанавливаются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звания судового оператора радиотелефониста - выполнение практических занятий в соответствии с учебным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звания судового радиотелеграфиста - 6 месяцев плавания на судах с выполнением работы по специальности, включая учебную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звания судового радиооператора второго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имеющих высшее или среднее специальное морское образование, - 6 месяцев плавания на судах с выполнением работы по специальности, включая учебную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окончивших мореходные школы или специальные курсы, - 12 месяцев плавания на судах с дипломом судового радиотелеграфиста в должности радиоспециалиста;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звания судового радиооператора первого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имеющих высшее морское образование, - 12 месяцев плавания на судах с дипломом судового радиооператора второго класса в должности радиоспециалиста;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имеющих среднее специальное морское образование, - 18 месяцев плавания на судах с дипломом судового радиооператора второго класса в должности радиоспециалиста;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окончивших мореходные школы или специальные курсы, - 24 месяца плавания на судах с дипломом судового радиооператора второго класса в должности радиоспециалиста.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Лицам, которым присвоены звания судовых радиоспециалистов, может быть разрешено: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судовому оператору-радиотелефонисту - занимать должность оператора-радиотелефониста на судах, оборудованных радиотелефонной установкой;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судовому радиотелеграфисту - занимать должность радиооператора на всех судах в прибрежном, малом и групповом дальнем плавании;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судовому радиооператору второго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должность радиооператора на любых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должность начальника радиостанции на непассажирских судах валовой вместимостью менее 5000 рег. тонн или на пассажирских судах, на которых допускается менее 250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судовому радиооператору первого класса - занимать любую должность по специальности на любых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