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7d34" w14:textId="3927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января 1994 года N 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Болгария о торгово-экономическом сотрудничестве, подписанное 30 июля 1993 г.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болгарскую сторону о вступлении в силу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Правительством Республики Болгария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торгово-экономическом сотрудничестве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и Правительство Республики Болгария,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важное значение развития торгово-экономического сотрудничества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коренные изменения, происходящие в общественно-экономической жизни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суверенного равенства, взаимной выгоды и другими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предоставят друг другу режим наибольшего благоприятствования по всем вопросам,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таможенным пошлинам и сборам любого вида, налагаемым на или в связи с импортом или экспортом, включая способ взимания таких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способам оплаты импорта и экспорта и международного перевода таких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правилами и формальностями в связи с импортом и экспортом, включая те, которые относятся к таможенной очистке, транзиту, складированию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налогам и другим внутренним сборам любого рода, применяемым прямо или косвенно к импортируемым товарам;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правилам, касающимся продажи, покупки, перевозки, распределения, хранения и использования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не будут применяться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которые каждая из Сторон предоставила или может предоставить соседним странам для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вытекающим из членства каждой из Сторон в уже существующих или возможно создаваемых в будущем таможенных союзах или зонах свободной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третьим странам в соответствии с Генеральным Соглашением о тарифах и торговли (ГАТТ), и преимуществам, предоставляемым развивающимся странам в соответствии с ГАТТ и другими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товаров и оказание услуг будут осуществляться на основе контрактов, заключенных между юридическими и (или) физическими лицами, имеющими право на внешнеэкономическую деятельность, далее именуемыми "Субъектами", в соответствии с законодательством каждой из стран и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за поставку товаров и оказание услуг будут осуществляться в свободно конвертируемой валюте по ценам международных рынков и условиям, принятым в международной торговой, финансовой и банковской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компетентные органы Республики Казахстан и Республики Болгария будут в соответствии со своим национальным законодательством своевременно выдавать, если это необходимо, Субъектам лицензии на поставки товаров и услуг по контрактам, заключенным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друг другу содействие при осуществлении обмена информацией, в частности, в области законов и других нормативных актов, касающихся торгово-экономических и валютно-финансовых отношений, в организации ярмарок, выставок и других мероприятий, способствующих расширению торгово-экономических связей между обеими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соответствии со своим законодательством будет содействовать открытию и деятельности на своей территории представительств внешнеэкономических организаций другой Стороны, а также обмену торговыми делегациями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расширению кооперирования производства, созданию совместных предприятий, развитию и внедрению других форм сотрудничества в соответствии с законодательством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развитию сотрудничества в области науки и техники, организации научных исследований, обмена научной и технической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в том, что имеются возможности сотрудничества в следующих приоритетных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перерабатывающая, легкая и пищевая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фармацевтическая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транспорт, связь и телекоммуникационные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сельское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туризм.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и транзита грузов и пассажиров через территории стран обеих Сторон будет определен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хода выполнения настоящего Соглашения уполномоченные представители Сторон будут встречаться поочередно в Алматы и Софии и, в случае необходимости, принимать соответствующие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создать межправительственную Комиссию по торгово-экономическому и научно-техническому сотрудничеству для рассмотрения хода выполнения настоящего Соглашения и принятия конкретных мер по развитию торгово-экономического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Субъектами обеих стран будут разрешаться в соответствии с договоренностями, содержащимися в контрактах или отдельных письменных соглашениях между сторонами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арбитража по возникшим спорам подлежат обязательному исполнению Субъектами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обеспечит, чтобы на территории ее страны имелись эффективные средства по применению и приведению в исполнение арбитражных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или дополнения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обмена нотами, в которых Стороны уведомят друг друга о выполнении законодательных процедур, необходимых для его вступления в силу и будет действовать в течение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этого срок действия настоящего Соглашения будет автоматически продлеваться на каждые следующие 5 лет, если ни одна из Сторон за 6 месяцев до истечения срока его действия не уведомит письменно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расторгнуто по заявлению любой из Сторон и теряет силу после истечения шести месяцев с даты получения ноты, извещающей о расторжении.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Соглашения, его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будут применяться ко всем контрактам, заключенным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Соглашением, обязательства по которым возникли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действия и не были исполнены к моменту прекращения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30 июля 1993 года в двух подлинных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казахском, болгарском и русском языках,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 Республики Болгария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