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ba5c" w14:textId="7bbb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оказания безвозмездной финансовой помощи военнослужащим на строительство кооперативного жилья, индивидуальных жилых домов и контроле за целевым использованием выделенных на эти цели денежных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ноября 1993 года № 1207. Утратило силу постановлением Правительства Республики Казахстан от 28 августа 2012 года № 1091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Правительства РК от 28.08.2012 </w:t>
      </w:r>
      <w:r>
        <w:rPr>
          <w:rFonts w:ascii="Times New Roman"/>
          <w:b w:val="false"/>
          <w:i w:val="false"/>
          <w:color w:val="ff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и социальной защите военнослужащих и членов их семей"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порядке оказания безвозмездной финансовой помощи военнослужащим на строительство кооперативного жилья, индивидуальных жилых домов и контроле за целевым использованием выделенных на эти цели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Распространить действие Инструкции на военнослужащих Комитета национальной безопасности, Внутренних войск, Республиканской гвардии и других воинских формирований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30 ноября 1993 г. N 1207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 порядке оказания безвозмездной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помощи военнослужащим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кооперативного жилья, индивидуальных жилых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домов и контроле за целевым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выделенных на эти цели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Безвозмездная финансовая помощь оказывается воинскими частями, учреждениями, военно-учебными заведениями, предприятиями и организациями Вооруженных Сил Республики Казахстан лицам офицерского состава, прапорщикам, мичманам и военнослужащим, проходящим службу по контракту, военнослужащим сверхсрочной службы, безупречно проходящим службу непрерывно, а также уволенным с военной службы по возрасту, болезни или ограниченному состоянию здоровья, сокращению штатов с выслугой от 10 до 15 календарных лет - в размере 30 процентов, от 15 до 20 календарных лет - 50 процентов, 20 календарных лет и более - 100 процентов стоимости кооперативного жилья или размера ссуды банка, полученной на строительство индивидуального жилого дома в пределах </w:t>
      </w:r>
      <w:r>
        <w:rPr>
          <w:rFonts w:ascii="Times New Roman"/>
          <w:b w:val="false"/>
          <w:i w:val="false"/>
          <w:color w:val="000000"/>
          <w:sz w:val="28"/>
        </w:rPr>
        <w:t>норм общей жилой площади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предусмотренных Жилищным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безвозмездной финансовой помощи военнослужащие подают рапорт по команде, а уволенные в запас или отставку - на имя военного комиссара с приложением справки правления жилищно-строительного или жилищного кооператива, либо документов, подтверждающих стоимость индивидуального домостроения (стоимость предоставленной жилой площади) с учетом фактических затрат на период окончания строительства (в случае предоставления ссуды на приобретение жилья - документы банка о размере выданной ссуды и сроке ее погашения), а также документов о сумме непогашенной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об оказании военнослужащим безвозмездной финансовой помощи в частичное (полное) погашение задолженности по оплате стоимости кооперативного жилья или ссуды банка принимается командиром воинской части на основании представленных документов, заключения жилищной комиссии воинской части и оформляется приказом командира, а уволенным в запас или отставку - военным комиссаром по месту жительства. Выписка из приказа командира воинской части (военного комиссара) приобщается в раздел для дополнительных материалов личного дела военнослужащего (уволенного в запас или отставку).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Средства, выделенные на оказание безвозмездной финансовой помощи, перечисляются по безналичному расчету на счета жилищно-строительных или жилищных кооперативов в соответствующих учреждениях банков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Расходы, связанные с оказанием безвозмездной помощи военнослужащим воинских частей, финансируемых в сметно-бюджетном порядке, производятся за счет средств республиканского бюджета, специально выделяемых на эти цели. Указанные денежные средства назначаются довольствующими финансовыми органами в суммах фактически произведенных расходов на основании требований (заявок), представляемых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 оказании военнослужащим безвозмездной финансовой помощи и ее размере финансовой службой воинской части производится запись в личном деле военнослужащего и в подразделе "Б" раздела 12 расчетной книжки военнослужащего в следующей редакции "На основании приказа командира войсковой части N_____ от "____"____________199__г. оказана безвозмездная финансовая помощь в погашении задолженности по оплате стоимости кооперативного жилья (по ссуде банка, выданной на индивидуальное жилищное строительство) в сумме ___________рублей".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заверяется подписью начальника финансовой службы (главного бухгалтера) и гербовой мастичной печатью воинской части. При замене книжки указанная запись переносится в новую расчетную книжку.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увольнении военнослужащих из кадров Вооруженных Сил по служебному несоответствию, за проступки, дискредитирующие звание военнослужащего, или в связи с осуждением судом за совершенное преступление, средства, выделенные им в порядке безвозмездной финансовой помощи, подлежат возврату в воинские части по последнему месту службы в срок до 5 лет. В этих случаях в книге денежных взысканий и начетов (форма N 35) на каждого военнослужащего открывается отдельный лицевой счет, на который заносится подлежащая возврату сумма.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лицевых счетов указанных военнослужащих в книге отводится отдельный раздел.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воинских частях, ведущих бухгалтерский учет по двойной системе, эти суммы отражаются по дебету счета N 76 "Расчеты с разными дебиторами и кредиторами" и кредиту счета N 83 "Доходы будущих периодов".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возвращенные в указанный срок средства взыскиваются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Возвращенные суммы финансовой помощи в воинских частях, состоящих на сметно-бюджетном финансировании, зачисляются по операциям за текущий год на статью 5123 "Безвозмездная финансовая помощь" сметы Министерства обороны, за счет средств которой оказывалась помощь, а по операциям за предыдущие годы - на вид N 425 "Бюджетные суммы прошлого года" (в воинских частях, состоящих на сметно-бюджетном финансировании и ведущих учет по двойной системе - на соответствующие счета) и сдаются в доход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 офицерского состава, прапорщики и военнослужащие сверхсрочной службы, выбывающие из жилищно-строительных или жилищных кооперативов, в том числе в связи с переводом на другое место жительства, получая паевой взнос до истечения десятилетнего срока с момента получения безвозмездной финансовой помощи, обязаны сумму полученной безвозмездной финансовой помощи возвратить воинской части по последнему месту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военнослужащие продают индивидуальный жилой дом, в том числе в связи с переездом на другое место жительства, до истечения десятилетнего срока с момента получения помощи, средства, полученные ими в порядке безвозмездной финансовой помощи, подлежат возврату воинской части по последнему месту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своевременным возвратом указанных средств военнослужащими, проходящими военную службу (кроме военнослужащих срочной службы), осуществляется квартирно-эксплуатационными и финансовыми органами, а уволенными в запас или отставку - финансовыми органами военных комиссариатов по месту жительства (для лиц, указанных в пункте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Командиры воинских частей и квартирно-эксплуатационные органы решения о предоставлении жилой площади из фонда Министерства обороны военнослужащим, выбывшим из жилищностроительных, жилищных кооперативов или продавшим индивидуальный жилой дом до истечения десятилетнего срока с момента получения безвозмездной финансовой помощи и нуждающимся в улучшении жилищных условий, принимают после представления ими документов, подтверждающих возврат сумм безвозмездной финансовой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