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1cf3" w14:textId="89d1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ОБЕСПЕЧЕНИЯ УДОСТОВЕРЕНИЯМИ РЕАБИЛИТИРОВАННЫХ ЛИЦ, ПОДВЕРГШИХСЯ ПОЛИТИЧЕСКИМ РЕПРЕССИЯМ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22 октябpя 1993 г. № 1055. Утратило силу постановлением Правительства Республики Казахстан от 2 апреля 2015 года № 184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02.04.2015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постановления Верховного Совета Республики Казахстан от 14 апреля 1993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B932400_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в действие Закона Республики Казахстан "О реабилитации жертв массовых политических репрессий"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образец удостоверения реабилитированного гражданина о праве на льготы.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лицам, имеющим право на льготы, предусмотренные статьей 18 Закона Республики Казахстан "О реабилитации жертв массовых политических репрессий", органами исполнительной власти районов и городов на основании справки о реабилитации либо копии определения (постановления) суда выдается удостоверение единого образца о праве на льготы.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печати и массовой информации Республики Казахстан обеспечить изготовление бланков удостоверения реабилитированного гражданина о праве на льготы в соответствии с утвержденным настоящим постановлением образцом по заявкам глав областных администраций за счет средств республиканского бюджета, предусмотренных на эти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постановлением Кабинета Министров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22 октября 1993 г. N 1055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Образец удостоверения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реабилитированного гражданина о праве на льготы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Лицевая сторона удостоверения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Герб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УДОСТОВЕРЕНИЕ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реабилитированного гражданина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 праве на льготы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Внутренняя сторона удостоверения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УДОСТОВЕРЕНИЕ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________________________         Предъявитель удостоверения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Фото    (фамилиясы - фамилия)        имеет право на льготы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________________________     преимущества, установленные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(аты - имя)               Законом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________________________     "О реабилитации жертв массовых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(отчество)               политических репрессий".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    ________________________         Удостоверение бессрочное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(личная подпись)           действует на всей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"_____" _______________199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М.П.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(подпись руководителя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*  * 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Описание удостоверения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реабилитированного гражданина о праве на льготы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Бланк удостоверения размером 7х10 см изготавливается из лидерина или полихлорвинила. На лицевой внешней стороне имеется Государственный герб Республики Казахстан и надпись краской "Удостоверение (высотой 0,5 см) реабилитированного гражданина о праве на льготы (высотой 0,3 см)"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внутренних сторонах бланка имеется типографская надпись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Типографским способом отпечатан номер и серия удостоверения.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