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2241" w14:textId="e672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Алматинского табачного комбината по индивидуальному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сентября 1993 года N 951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завершением конкурсным комитетом работ по
разгосударствлению Алматинского табачного комбината и выбору для
него стратегического инвестора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победителем конкурса компанию "Филип Моррис
Интернэшнл Инвестмент Корпорейшн", утвердить преобразование
Алматинского табачного комбината в акционерное общество
"Алматинская Табачная Компания" и одобрить представленный
Государственным комитетом Республики Казахстан по государственному
имуществу договор между Республикой Казахстан в лице Государственного
комитета Республики Казахстан по государственному имуществу и
"Филип Моррис Интернэшнл Инвестмент Корпорейшн" о приобретении
уставного капитала акционерного общества "Алматинская Табачная 
Компания", включающий соответствующие обязательства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Поручить Заместителю Премьер-министра - Председателю
Государственного комитета Республики Казахстан по государственному
имуществу Карибжанову Ж.С. подписать от имени Правительства за
Республику Казахстан указанный договор.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
государственному имуществу совместно с Министерством финансов
Республики Казахстан, Алем Банком Казахстан обеспечить зачисление
на валютные счета Республиканского валютного фонда сумм от продажи
акций и бонуса, а также с участием заинтересованных министерств,
ведомств и организаций осуществить получение и реализацию
табачных изделий, выплачиваемых и предоставляемых компанией "Филип
Моррис Интернэшнл Инвестмент Корпорейшн" в соответствии с условиями
указанного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Национальному патентному ведомству Республики Казахстан
обеспечить приоритет акционерному обществу "Алматинская Табачная
Компания" в использовании товарных знаков сигарет, продаваемых ею на
территории Республики Казахстан, а также их правовую защиту.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Министерствам, ведомствам Республики Казахстан, главам
Алматинской, Жамбылской, Талдыкорганской, Южно-Казахстанской
областных и Алматинской городской администраций обеспечить 
акционерное общество "Алматинская Табачная Компания"
всеми необходимыми разрешениями и регистрациями в рамках указанного 
договора, а также содействовать в решении организационных вопросов
деятельности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Поручить Государственному комитету Республики Казахстан по
государственному имуществу - владельцу "золотой акции" - с участием
Министерства сельского хозяйства Республики Казахстан и Государственной
акционерной компании "Тагам" обеспечить контроль за соблюдением 
интересов республики в ходе реализации заключенного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