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1771" w14:textId="b2e1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уплаты в доход бюджета части разницы между экспортными ценами на нефть и ценами на нее для внутриреспубликанских поставок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сентября 1993 года N 914. Утратило силу постановлением Правительства Республики Казахстан от 30 марта 2011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Закона Республики Казахстан от 25 января 1993 г. N 1927 "О республиканском бюджете на 1993 год"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1 августа 1993 г. предприятия, организации и хозяйствующие субъекты (за исключением производственного объединения "Мангистаумунайгаз" и совместного предприятия "Тенгизшевройл"), осуществляющие экспорт нефти в дальнее зарубежье, вносят в доход бюджета 20 процентов выручки, полученной от разницы между экспортными ценами на нефть и ценой на нее для внутриреспубликанских поставок.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выручки для исчисления суммы, поступающей в доход республиканского бюджета, определяется как разница между выручкой от экспорта нефти по экспортным ценам по действующему на момент отгрузки курсу доллара США в рублях, устанавливаемому Национальным банком Республики Казахстан, и стоимостью экспортируемой нефти по цене, действующей для внутриреспубликанских поставок, устанавливаемой решением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разницы в ценах на экспортируемую нефть вносится по месту нахождения плательщика в доход республиканского бюджета на раздел 8, параграф 5 "поступления разницы в ценах на нефть, поставляемую на экспорт", символ банка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сумм платежей производится непосредственно плательщиком по истечении того периода, когда производилась реализация нефти на экспорт, в сроки, установленные для расчета по налогу на прибыль.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правильность исчисления и своевременность уплаты разницы между экспортными ценами на нефть и ценами на нее для внутриреспубликанских поставок возлагается на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