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a776" w14:textId="39aa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холдинговой компании "Металлургремонт-холдинг"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сентября 1993 года N 908. Утратило силу  постановлением Пpавительства РК от 14 декабpя 1995 г. N 1725 ~P951725.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23 июня 1993 г. N 1287 "О совершенствовании государственного
регулирования горно-металлургическим комплексом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холдинговую компанию
"Металлургремонт-холдинг" (в дальнейшем - Компания).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местонахождение правления Компании в г.Темиртау
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подготовить пакет учредительных документов по
созданию Компании в составе государственных предприятий, организаций и
акционерных обществ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Компании права владения, пользования и управления
государственным имуществом предприятий и организаций, а также
государственными пакетами акций ранее созданных акционерных обществ,
включенных в состав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акционирования государственных предприятий и организаций 
передавать Компании государственные пакеты акций акционерных
обществ, за исключением пакетов акций, реализуемых Государственным
комитетом Республики Казахстан по государственному имуществу в
порядке, предусмотренном Национальной программой разгосударствления
и приватизации в Республике Казахстан 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 основными целями деятельности Компании организацию
и проведение ремонта технологического оборудования, реконструкцию 
и техническое перевооружение предприятий горно-металлургического 
комплекса и возложить на нее: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работы предприятий, вошедших в состав Компании,
для создания наиболее эффективных условий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проектные и изыскательские разработки в области горно-шахтного,
обогатительного, металлургического и сернокислотного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ремонтных работ по горно-шахтному, обогатительному,
металлургическому и сернокислотному оборудования, химической и
антикоррозийной защите зданий, сооружений и оборудования,
работающих в агрессивных средах;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материально-технического обеспечения 
предприятий - членов Компании за счет кооперации внутри
Компании и внешних 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научно-технических, экономических программ, 
направленных на укрепление производственной базы предприятий-участников, 
изготовление нестандартизированного оборудования, средств механизации, 
технологической оснастки и металлоконструкций на основе современных
технологий и новых материлов;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 товаров народного потребления и развитие собственной
сельскохозяйственной базы (подсобных хозяйств) для обеспечения
работников сельскохозяйственной продукцией;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и утверждение руководителей предприятий и организаций,
вошедших в состав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наблюдательных советов дочерних обществ и
предприятий, назначение в них своих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Компании назначить своих представителей в составы
наблюдательных советов ранее созданных акционерных обществ, оставив
прежним их руководство.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промышленности Республики Казахстан принять 
организационные меры по обеспечению деятельности Компании, внести
предложения Государственному комитету Республики Казахстан по
государственному имуществу по персональному составу Наблюдательного
совета и кандидатуре на должность президента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
государственному имуществу и его территориальному комитету совместно
с Казахским государственным акционерным трестом "Казчерметремонт"
выделить Компании необходимые служебные помещения, технические 
средства, каналы телефонной и телексной связи за счет ресурсов, 
имеющихся в наличии.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постановлению Кабинета Министров   
                                    Республики Казахстан
                             от 17 сентября 1993 года N 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предприятий и организаций, входящих  
          в Государственную холдинговую компанию
                 "Металлургремонт-холдинг"
Объединение "Казцветремонт", г. Алматы
       в том числе:
коллективное Южно-Казахстанское ремонтно-строительное
специализированное управление, г. Шымкент
арендное специализированное наладочное управление
"Казцентрналадка", г. Сатпаев, Жезказганская область
ремонтно-строительное специализированное управление,
г. Лениногорск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Иртышское коллективное ремонтно-строительное специализированное
управление, г. Усть-Каменогорск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ремонтно-строительный специализированный участок,
пгт. Карагайлы, Карагандинская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ремонтно-наладочный участок, г. Шымкент
акционерное общество "Ремстройцветмет", г. Алматы
государственное предприятие "Казцветметремснаб", г. Алматы
Казахский государственно-акционерный трест "Казчерметремонт",
г. Темиртау
     в том числе:
     арендное предприятие "Уралдомнаремонт", г. Темиртау
     акционерная фирма "Металлургремонт", г. Темиртау
     акционерное общество "Реммонтажэкология", г. Темиртау
     акционерное общество "Коксохимремонт", г. Темиртау
     арендное предприятие "Уралдомнаремонт", г. Лисаковск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Коллективное предприятие "Востокэнергоремонт", г. Темиртау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Специализированное строительно-монтажное управление
"Уралдомнаремонт", г. Рудный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Специализированное строительно-монтажное управление
"Металлургремонт", г. Рудный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Коллективное предприятие  "Востокэнергоремонт", г. Рудный
Арендное ремонтное предприятие (управление), г. Павлодар
Государственный трест "Балхашцветметремонт", г. Балхаш
Государственный инженерно-технический центр, г. Алматы
     в том числе малое государственное предприятие "ПРИС",
     г. Алматы
     Казахское специализированное ремонтно-наладочное
     народное предприятие, г. Усть-Каменогорск
     Усть-Каменогорское предприятие "Уралэнергоцветмет",
     г. Усть-Каменогорск
     Шымкентское ремонтно-монтажное специализированное
     управление "Средазцветметэнерго", г. Шымкент
     Трест "Средазцветметгазоочистка", г. Усть-Каменогорск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