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388" w14:textId="33ac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представительской экипировке дипломатических работников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июля 1993 г. N 634.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учетом специфики работы дипломатических сотрудников Министерства иностранных дел Республики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выплату ежегодной денежной компенсации стоимости предметов представительской экипировки сотрудникам центрального аппарата Министерства иностранных дел, имеющим дипломатические ранги, в размере 3, 44 должностного оклада.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по согласованию с Министерством финансов Республики Казахстан утвердить Положение о представительской экипировке работников Министерства иностранных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обеспечить ежегодное выделение на указанные цели из республиканского бюджета необходимых ассигнований в рублях и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