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5dc5" w14:textId="5185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внешнеэкономических связей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июня 1993 года N 516. Утратило силу  постановлением Правительства РК от 14 июня 1995 г. N 826 ~P950856.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расширением торгово-экономических связей с зарубежными
странами, включая государства СНГ, и дальнейшего укрепления системы 
государственного управления и регулирования внешнеэкономических связей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внешнеэкономических связей Республики
Казахстан выполнение дополнительных функций по координации
торгово-экономических связей с государствами СНГ, организации и
лицензированию экспорта и импорта продукции (работ, услуг) в бывшие
союзные республики и подготовке предложений по регулированию
кредитно-расчетных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Увеличить численность центрального аппарата Министерства
внешнеэкономических связей Республики Казахстан на 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при уточнении
бюджета предусмотреть ассигнования на содержание дополнительной
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