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60d4" w14:textId="5a460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заготовки (сдачи) лома и отходов черных металлов для обеспечения государственных нужд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5 мая 1993 года N 364.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предотвращения безвозвратных потерь металлоресурсов, более полного вовлечения их в народнохозяйственный оборот и обеспечения устойчивой работы металлургических производств Кабинет Министров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Особенности применения Положения о поставках продукции при заготовке (сдаче) лома и отходов черных металлов в республике (прилагаются).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промышленности Республики Казахстан обеспечить контроль за реализацией принятых решений по организации заготовки (сдачи) лома и отходов черных металлов для обеспечения государственных нужд республики.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юстиции, Министерству промышленности Республики Казахстан внести предложения в Кабинет Министров о приведении ранее принятых решений Правительства Республики Казахстан в соответствие с настоящим постановлением.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 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от 5 мая 1993г. N 364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Особенности применения Положения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 поставках продукции при заготовке (сдаче) лома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отходов черных металлов в республике &lt;*&gt; 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Дальше по тексту - Особенности 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Особенности разработаны в соответствии с Положением о поставках продукции, утвержденным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19 июня 1992 г. N 536, и определяют обязанности и ответственность государственных, а также акционерных предприятий, в которых государство владеет контрольным пакетом акций и организаций-ломосдатчиков по заготовке (сдаче) лома и отходов черных металлов для государственных нужд.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Предприятия и организации-ломосдатчики обязаны своими силами и средствами обеспечить сбор, хранение и отгрузку металлолома в соответствии с ГОСТом N 2787-75.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Предприятия и организации-ломосдатчики заключают контракты (договоры) с областными предприятиями Вторчермета на заготовку (сдачу) металлолома в объеме, установленном заданием Кабинета Министров Республики Казахстан или глав областных администраций для обеспечения государственных нужд. В случае отсутствия заданий на заготовку металлолома контракты (договоры) заключаются сторонами по обоюдному согласию в соответствии со сложившимися хозяйственными связями.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сдачи металлолома устанавливаются в договорах ежемесячными примерно равными долями, что обусловлено непрерывностью процесса металлургического производства.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Главы областных, Алматинской и Ленинской городских администраций содействуют обеспечению заготовки (сдачи) металлолома предприятиями и организациями, а также сбору бытового и бесхозного лома на их территории с привлечением для этого кооперативов, малых предприятий и частных лиц.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Ломосдатчики, не выполняющие договорные обязательства по заготовке (сдаче) металлолома по их вине, уплачивают в установленном порядке штраф предприятию, с которым заключен договор, в размере 100 процентов стоимости недопоставленного металлолома.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Предприятия Вторчермета осуществляют контроль за сбором, хранением и сдачей лома и отходов черных металлов на предприятиях и в организациях-ломосдатчиках. Предприятия и организации-ломосдатчики обязаны представлять работникам Вторчермета всю документацию по ломообразованию и обеспечить возможность обследования условий сбора и хранения металлолома.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обнаружении нарушений установленного порядка сбора, хранения и отгрузки (поставки) металлолома представитель Вторчермета совместно с представителем организации-ломосдатчика составляет акт и устанавливает срок для устранения выявленных недостатков. В случае неустранения в срок выявленных нарушений, представитель Вторчермета в установленном порядке передает дело в арбитражный суд для взыскания штрафа в следующих размерах: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нарушение порядка сбора и хранения металлолома ломосдатчики уплачивают в местный бюджет штраф в размере 100 процентов его стоимости;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выявленную попытку уничтожения металлолома (укрытие в землю, затопление в водоемах, вывоз на свалки и т.д.) и загрязнение окружающей среды с нарушителей взыскивается штраф в размере 5-кратной стоимости металлолома, подвергшегося уничтожению (сокрытию).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Штрафы налагаются органами природоохранного надзора по представлению Вторчермета и перечисляются в местный бюджет.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Поставки металлолома на экспорт государственными, а также акционерными предприятиями, в которых государство владеет контрольным пакетом акций, производятся в порядке, установленном постановлением Кабинета Министров Республики Казахстан от 16 февраля 1993г. N 118 "О квотировании и лицензировании экспорта и импорта товаров (работ, услуг) на территории Республики Казахстан" при условии согласования лицензии с Казахским республиканским производственным арендным объединением "Вторчермет". 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