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9424" w14:textId="7ba9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к Конвенции Всемирной Метеорологической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апреля 1993 года N 296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постановления Верховного Совета Республики Казахстан от 18 декабря 1992г.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33 Конвенции Всемирной Метеорологической Организации передать в установленном порядке документы о присоединении на хранение Правительству Соединенных Штатов Америки;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Главным управлением по гидрометеорологии при Кабинете Министров Республики Казахстан уведомить Генерального секретаря Всемирной Метеорологической Организации о решении процедурных и организационно-технических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управлению по гидрометеорологии при Кабинете Министров Республики Казахстан, исходя из интересов Республики Казахстан, активно участвовать в деятельности Всемирной Метеорологической Организации и обеспечивать выполнение своих обязанностей перед нею.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обеспечивать внесение в установленном порядке годовых взносов республики в бюджет Всемирной Метеорологической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