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9b41" w14:textId="c329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кадровом обеспечении земельной реформы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марта 1993 года N 226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кадрами специалистов для проведения
работ по земельной реформе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Государственного комитета Республики
Казахстан по земельным отношениям и землеустройству о подготовке
в 1993-1995 годах и на период до 2000 года в высших и средних
специальных учебных заведениях, находящихся в подчинении Министерства
сельского хозяйства и Министерства образования Республики Казахстан, 
а также в Казахском государственном национальном университете имени 
Аль-Фараби специалистов для обеспечения земельной реформы в количестве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сельского хозяйства и Министерству образования
Республики Казахстан провести соответствующие подготовительные работы
и открыть в 1993 году в подведомственных высших учебных заведениях
факультеты (отделения) по подготовке необходимых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Открытие новых факультетов (отделений), а также подготовку
необходимого количества специалистов осуществлять в пределах плана
приема и ассигнований, устанавливаемых указанным министерствам
на 1993 и последующие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целях сокращения дефицита кадров основных специальностей
на начальном этапе проведения земельной реформы Государственному
комитету Республики Казахстан по земельным отношениям и
землеустройству с участием Министерства сельского хозяйства
Республики Казахстан организовать начиная с 1993 года при
Акмолинском сельскохозяйственном институте переподготовку и
повышение квалификации специалистов с ежегодным контингентом 90
человек по 2-3-месячной программе.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Министерству финансов Республики Казахстан предусматривать
начиная с 1993 года выделение Государственному комитету Республики
Казахстан по земельным отношениям и землеустройству необходимых
ассигнований на эти цели.
         Премьер-министр    
       Республики Казахстан
                                         Приложение
                              к постановлению Кабинета Министров
                                     Республики Казахстан
                                 от 24 марта 1993г. N 226
                        ПОТРЕБНОСТЬ
       Государственного комитета Республики Казахстан по
     земельным отношениям и землеустройству в специалистах  
       для проведения земельной реформы в 1993-1995 годах
                   и на период до 2000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