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4d6e1" w14:textId="194d6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преобразовании завода-ВТУЗа при Карагандинском металлургическом комбинате в Карагандинский металлургический институт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19 марта 1993 года N 221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Министерства образования Республики
Казахстан о преобразовании завода-ВТУЗа при Карагандинском
металлургическом комбинате в Карагандинский металлургический
институт.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образования Республики Казахстан определить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структуру вуза и номенклатуру специальностей, удовлетворяющих
потребности республики в инженерных кадрах металлургической
промышленности.
     Предусмотреть совместно с Карагандинской областной
администрацией конкретные меры по укреплению
материально-технического оснащения и развитию кадрового потенциала
Карагандинского металлургического института.
            Премьер-министр
    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