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b6f8" w14:textId="246b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штатной численности и расходах на содержание территориальных комитетов по государственному имуществу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марта 1993 года N 208.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Указа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U931135_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Национальной программе разгосударствления и приватизации в Республике Казахстан на 1993-1995 годы (II этап)" и в целях создания единых органов управления государственным имуществом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дополнительную численность работников территориальных комитетов по государственному имуществу для сельских районов и городов областного подчинения в количестве 515 единиц с месячным фондом оплаты труда в сумме 8055,6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дополнительно из республиканского бюджета Государственному комитету Республики Казахстан по государственному имуществу для финансирования территориальных комитетов по государственному имуществу 393902 тыс.рублей, в том числе фонд оплаты труда 96667 тыс.рублей за счет ассигнований, предусмотренных на содержание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для территориальных комитетов по государственному имуществу лимит служебных легковых автомобилей в количестве 60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