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517a" w14:textId="9525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научно-производственного объединения "Керамика"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февраля 1993 года N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сохранения научно-технического потенциала и развития
работ в области технической керамики и материаловедения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Казахской государственной корпорации
электротехнических и машиностроительных предприятий оборонного
комплекса (корпорация "КЭМПО") об организации на базе
Научно-исследовательского и проектно-конструкторского института
"Изумруд" ПО "Ульбинский металлургический завод" и Усть-Каменогорского
завода "Керамика" Научно-производственного объединения "Керамика"
в составе корпорации "КЭМПО".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Научно-производственному объединению "Керамика" в месячный
срок передать на баланс ПО "Ульбинский металлургический завод"
здания и сооружения, предназначенные для размещения Монетного
двора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делегировать права владения, пользования 
и управления соответствующим государственным имуществом
Научно-исследовательского и проектно-конструкторского института
"Изумруд" и Усть-Каменогорского завода "Керамика" 
Научно-производственному  объединению "Керамика" в составе корпорации
"КЭМПО" и ПО "Ульбинский металлургический завод" и внести
необходимые изменения в принятое ранее постановление Госкомимущества
республики по данному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пункт 4 постановления Кабинета
Министров Республики Казахстан от 21 июля 1992 г. N 617-22.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