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f8f77" w14:textId="c9f8f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обеспечении применения Закона Республики Казахстан "О Государственном флаге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24 ноября 1992 года N 981. Утратило силу - постановлением Правительства РК от 3 августа 2005 года N 810 (P050810)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В соответствии с Законом Республики Казахстан "О Государственном флаге Республики Казахстан"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Инструкцию по применению Закона Республики Казахстан "О Государственном флаге Республики Казахстан"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Эталон Государственного флага Республики Казахстан изготовляется из ткани голубого цвета, размером 1м х 2м и хранится в Резиденции Президента Республики Казахстан в футляре вместе с эталоном Государственного герба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Заказ на изготовление эталона Государственного флага осуществляется Управлением Делами Аппарата Президента и Кабинета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Признать утратившим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постановление Совета Министров Казахской ССР от 16 ноября 1956 г. N 800 "Об утверждении Инструкции по применению Положения о Государственном флаге Казахской ССР". (В редакции постановления Совета Министров Казахской ССР от 21 октября 1981 г. N 443; СП КазССР, 1981 г., N 22, ст. 60);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постановление Совета Министров Казахской ССР от 21 октября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1981 г. N 443 "О внесении изменений и дополнений в Инструкцию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применению Положения о Государственном флаге Казахской ССР"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(СП КазССР, 1981 г., N 22, ст. 60);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постановление Совета Министров Казахской ССР от 31 августа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1984 г. N 374 "О дополнении Инструкции по применению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 Государственном флаге Казахской ССР" (СП КазССР, 1984 г.,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19, ст. 67);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постановление Совета Министров Казахской ССР от 22 ноября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1990 г. N 456, "Об изменении Инструкции по применению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 Государственном флаге Казахской ССР" (СП КазССР, 1991 г.,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3, ст. 16).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УТВЕРЖДЕНА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постановлением Кабинета Министров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от 24 ноября 1992 года N 981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И Н С Т Р У К Ц И 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по применению Закона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"О Государственном флаге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Государственный флаг на зданиях, перечисленных в пункте "а" статьи 4 Закона Республики Казахстан "О Государственном флаге Республики Казахстан", поднимается или устанавливается постоянно.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Ответственность за поднятие Государственного флага Республики Казахстан на зданиях предприятий, учреждений и организаций с соблюдением требований, изложенных в Законе "О Государственном флаге Республики Казахстан", возлагается на руководителей предприятий, учреждений и организаций, а на жилых домах - на руководителей жилищно-эксплуатационных организаций и владельцев домов (принадлежащих на праве личной собственности).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Государственный флаг Республики Казахстан в качестве кормового флага на судах, указанных в пункте "д" статьи 4 Закона "О Государственном флаге Республики Казахстан", поднимается на кормовом флагштоке.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случаях, предусмотренных пунктом "г" статьи 4 Закона "О Государственном флаге Республики Казахстан", кроме кормового флага на морских судах и судах внутреннего плавания, Государственный флаг Республики Казахстан поднимается и устанавливается на топе носовой или сигнальной мачты.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Государственный флаг Республики Казахстан поднимается на судах внутреннего плавания при их плавании в морских водах (во время хода судна и стоянки его) ежедневно в 8 часов утра и спускается с заходом солнца.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Государственный флаг Республики Казахстан на самоходных судах, плавающих на внутренних водных путях Республики Казахстан, поднимается (во время хода судна и стоянки его) в навигационный период ежедневно, а также 1 и 2 января, 8 марта, 22 марта, 1 мая, 9 мая, 16 декабря на кормовом флагштоке - c восхода солнца и спускается после захода солнца.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 буксирных судах, ведущих другие суда на буксирном тросе, Государственный флаг Республики Казахстан поднимается на носовом флагштоке или гафеле.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 несамоходных судах Государственный флаг Республики Казахстан поднимается 1 и 2 января, 8 марта, 22 марта, 1 мая, 9 мая, 16 декабря.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В воинских соединениях и частях Вооруженных Сил и Республиканской гвардии Республики Казахстан Государственный флаг поднимается при принятии присяги.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В случаях, указанных в пункте "в" статьи 4 Закона, Государственный флаг Республики Казахстан устанавливается, если это предусмотрено нормами международного права и межгосударственными соглашениями.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На зданиях предприятий, учреждений и организаций, а также на жилых домах Государственный флаг Республики Казахстан устанавливается 1 и 2 января, 8 марта, 22 марта, 1 мая, 9 мая, 16 декабря.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Наблюдение за точным исполнением Закона "О Государственном флаге Республики Казахстан" и настоящей Инструкции в пределах Республики Казахстан возлагается на местные органы государственной власти и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Наблюдение за точным исполнением Закона "О Государственном флаге Республики Казахстан" и настоящей Инструкции на морских судах и судах внутреннего плавания возлагается на министерства, государственные комитеты и ведомства Республики Казахстан, в ведении которых находятся суда, в портах - на начальников портов (пристаней), дипломатическими, торговыми представительствами и консульскими учреждениями Республики Казахстан - на Министерство иностранных дел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