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8f77" w14:textId="c9f8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применения Закона Республики Казахстан "О Государственном флаге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24 ноября 1992 года N 981. Утратило силу - постановлением Правительства РК от 3 августа 2005 года N 810 (P050810)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В соответствии с Законом Республики Казахстан "О Государственном флаге Республики Казахстан"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Инструкцию по применению Закона Республики Казахстан "О Государственном флаге Республики Казахстан"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Эталон Государственного флага Республики Казахстан изготовляется из ткани голубого цвета, размером 1м х 2м и хранится в Резиденции Президента Республики Казахстан в футляре вместе с эталоном Государственного герба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Заказ на изготовление эталона Государственного флага осуществляется Управлением Делами Аппарата Президента и Кабинета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Признать утратившим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постановление Совета Министров Казахской ССР от 16 ноября 1956 г. N 800 "Об утверждении Инструкции по применению Положения о Государственном флаге Казахской ССР". (В редакции постановления Совета Министров Казахской ССР от 21 октября 1981 г. N 443; СП КазССР, 1981 г., N 22, ст. 60);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постановление Совета Министров Казахской ССР от 21 октября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1981 г. N 443 "О внесении изменений и дополнений в Инструкцию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применению Положения о Государственном флаге Казахской ССР"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 КазССР, 1981 г., N 22, ст. 60);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постановление Совета Министров Казахской ССР от 31 августа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1984 г. N 374 "О дополнении Инструкции по применению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Государственном флаге Казахской ССР" (СП КазССР, 1984 г.,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19, ст. 67);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постановление Совета Министров Казахской ССР от 22 ноября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1990 г. N 456, "Об изменении Инструкции по применению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Государственном флаге Казахской ССР" (СП КазССР, 1991 г.,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3, ст. 16).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УТВЕРЖДЕНА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постановлением Кабинета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от 24 ноября 1992 года N 981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И Н С Т Р У К Ц И 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по применению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"О Государственном флаге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Государственный флаг на зданиях, перечисленных в пункте "а" статьи 4 Закона Республики Казахстан "О Государственном флаге Республики Казахстан", поднимается или устанавливается постоянно.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Ответственность за поднятие Государственного флага Республики Казахстан на зданиях предприятий, учреждений и организаций с соблюдением требований, изложенных в Законе "О Государственном флаге Республики Казахстан", возлагается на руководителей предприятий, учреждений и организаций, а на жилых домах - на руководителей жилищно-эксплуатационных организаций и владельцев домов (принадлежащих на праве личной собственности).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Государственный флаг Республики Казахстан в качестве кормового флага на судах, указанных в пункте "д" статьи 4 Закона "О Государственном флаге Республики Казахстан", поднимается на кормовом флагштоке.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случаях, предусмотренных пунктом "г" статьи 4 Закона "О Государственном флаге Республики Казахстан", кроме кормового флага на морских судах и судах внутреннего плавания, Государственный флаг Республики Казахстан поднимается и устанавливается на топе носовой или сигнальной мачты.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Государственный флаг Республики Казахстан поднимается на судах внутреннего плавания при их плавании в морских водах (во время хода судна и стоянки его) ежедневно в 8 часов утра и спускается с заходом солнца.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Государственный флаг Республики Казахстан на самоходных судах, плавающих на внутренних водных путях Республики Казахстан, поднимается (во время хода судна и стоянки его) в навигационный период ежедневно, а также 1 и 2 января, 8 марта, 22 марта, 1 мая, 9 мая, 16 декабря на кормовом флагштоке - c восхода солнца и спускается после захода солнца.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буксирных судах, ведущих другие суда на буксирном тросе, Государственный флаг Республики Казахстан поднимается на носовом флагштоке или гафеле.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несамоходных судах Государственный флаг Республики Казахстан поднимается 1 и 2 января, 8 марта, 22 марта, 1 мая, 9 мая, 16 декабря.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В воинских соединениях и частях Вооруженных Сил и Республиканской гвардии Республики Казахстан Государственный флаг поднимается при принятии присяги.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В случаях, указанных в пункте "в" статьи 4 Закона, Государственный флаг Республики Казахстан устанавливается, если это предусмотрено нормами международного права и межгосударственными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На зданиях предприятий, учреждений и организаций, а также на жилых домах Государственный флаг Республики Казахстан устанавливается 1 и 2 января, 8 марта, 22 марта, 1 мая, 9 мая, 16 декабря.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Наблюдение за точным исполнением Закона "О Государственном флаге Республики Казахстан" и настоящей Инструкции в пределах Республики Казахстан возлагается на местные органы государственной власти и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Наблюдение за точным исполнением Закона "О Государственном флаге Республики Казахстан" и настоящей Инструкции на морских судах и судах внутреннего плавания возлагается на министерства, государственные комитеты и ведомства Республики Казахстан, в ведении которых находятся суда, в портах - на начальников портов (пристаней), дипломатическими, торговыми представительствами и консульскими учреждениями Республики Казахстан - на Министерство иностранных дел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