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653a" w14:textId="acf6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акционерной холдинговой компании сельскохозяйственного машиностроения и агросервиса "Казагрореммаш-холдинг"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ноября 1992 года N 942.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Казахской ССР "О разгосударствлении и приватизации" и создания условий для вхождения предприятий Казахского государственного концерна сельскохозяйственного машиностроения и сервисного обслуживания (Казагрореммаша) в рыночные отношения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Поддержать инициативу трудовых коллективов предприятий и организаций концерна "Казагрореммаш" и решение Государственного комитета Республики Казахстан по государственному имуществу о создании акционерной холдинговой компании сельскохозяйственного машиностроения и агросервиса "Казагрореммаш-холдинг"&lt;*&gt; (с участием государства) на базе этих предприятий и организаций, входящих в состав указанного концерна по состоянию на 1 января 1992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Главам областных администраций оказать содействие в развитии компании "Казагрореммаш-холдинг".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компании "Казагрореммаш-холдинг" является обеспечение развития производства машин и оборудования, ремонта и сервиса сельскохозяйственной техники для колхозов, совхозов, перерабатывающих и других предприятий и организаций агропромышленного комплекса, фермерских и крестьянских хозяйств.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Компания "Казагрореммаш-холдинг" является правоприемником концерна "Казагрореммаш", имеет самостоятельный баланс и действует на основании законодательства Республики Казахстан и своего Устава.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аппарат компании "Казагрореммаш-холдинг" размещается на площадях упраздняемого концерна "Казагрореммаш" по адресу: город Алма-Ата, проспект Ленина, 38.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Президент компании "Казагрореммаш-холдинг" назначается Кабинетом Министров Республики Казахстан по согласованию с общим собранием участников холдинга и является членом правления по должности.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Сохранить за президентом и вице-президентами компании "Казагрореммаш-холдинг" условия бытового, транспортного и медицинского обслуживания, установленные для соответствующих работников министерств и ведомств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Совета Министров Казахской ССР от 28 декабря 1990г. N 552 "Об образовании Казахского государственного концерна сельскохозяйственного машиностроения и сервисного обслуживания" (СП КазССР, 1991 г., N 6, ст. 41 );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Казахской ССР от 7 мая 1991 г. N 280 "Об уставе Казахского государственного концерна сельскохозяйственного машиностроения и сервисного обслуживания (Казагрореммаша)" (СП КазССР, 1991 г., N 14, ст. 87).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