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0847" w14:textId="8450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денежной компенсации инвалидам на бензин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октябpя 1992 года N 891. Утратило силу - постановлением Правительства РК от 28 июня 2002 г. N 703 ~P020703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компенсации расходов, связанных с повышением цен на бензин инвалидам, имеющим в пользовании легковые автомобили или мотоколяски,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ежемесячную денежную компенсацию на бензин инвалидам Великой Отечественной войны, инвалидам из числа военнослужащих, от трудового увечья, профессионального и общего заболеваний, с детства, имеющим в распоряжении спецавтотранспорт по медицинским показаниям, а также инвалидам Великой Отечественной войны, приобретшим автомобили с зачетом стоимости бесплатно положенного автомобиля "Запорожец", "Таврия" или других модификаций с ручным или обычным управлением, инвалидам Великой Отечественной войны I и II групп, имеющим в пользовании легковые автомобили на праве личной собственности, начиная с 1 октября 1992 г. Денежную компенсацию определить в размере стоимости 50 литров бензина А-76 на автомобили и 25 литров бензина А-76 на мотоколяски по отпускным розничным ценам, сложившимся на предприятиях данной территории по реализации нефтепродуктов на первое число текущего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постановлениями КМ РК от 2 июня 1995 г. N 770; от 15 апреля 1997 г. N 566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главам местных администраций обеспечить выплаты денежных компенсаций на бензин за счет средств местных бюджетов в пределах ассигнований, предусмотренных на социальное обеспечение. Инвалидам вследствие трудового увечья и профессионального заболевания денежная компенсация на бензин выплачивается за счет предприятия - причинителя увечья.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