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50847" w14:textId="8450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выплате денежной компенсации инвалидам на бензин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22 октябpя 1992 года N 891. Утратило силу - постановлением Правительства РК от 28 июня 2002 г. N 703 ~P020703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компенсации расходов, связанных с повышением цен на бензин инвалидам, имеющим в пользовании легковые автомобили или мотоколяски,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ежемесячную денежную компенсацию на бензин инвалидам Великой Отечественной войны, инвалидам из числа военнослужащих, от трудового увечья, профессионального и общего заболеваний, с детства, имеющим в распоряжении спецавтотранспорт по медицинским показаниям, а также инвалидам Великой Отечественной войны, приобретшим автомобили с зачетом стоимости бесплатно положенного автомобиля "Запорожец", "Таврия" или других модификаций с ручным или обычным управлением, инвалидам Великой Отечественной войны I и II групп, имеющим в пользовании легковые автомобили на праве личной собственности, начиная с 1 октября 1992 г. Денежную компенсацию определить в размере стоимости 50 литров бензина А-76 на автомобили и 25 литров бензина А-76 на мотоколяски по отпускным розничным ценам, сложившимся на предприятиях данной территории по реализации нефтепродуктов на первое число текущего месяца.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постановлениями КМ РК от 2 июня 1995 г. N 770; от 15 апреля 1997 г. N 566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P970566_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главам местных администраций обеспечить выплаты денежных компенсаций на бензин за счет средств местных бюджетов в пределах ассигнований, предусмотренных на социальное обеспечение. Инвалидам вследствие трудового увечья и профессионального заболевания денежная компенсация на бензин выплачивается за счет предприятия - причинителя увечья.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