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20ed" w14:textId="7482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и условиях пpохождения службы pаботниками Казахского pеспубликанского физкультуpно-споpтивного общества "Динамо", состоящими в кадpах оpганов внутpенних дел и имеющими специальные воинские звания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октябpя 1992 года N 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физической и специальной подготовки
работников правоохранительных органов, личного состава пограничных и
внутренних войск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внутренних дел Республики Казахстан по
согласованию с заинтересованными сторонами: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перечень должностей в аппаратах республиканского и
областных советов Казахского республиканского
физкультурно-спортивного общества "Динамо", в командах мастеров
"Динамо", подлежащих замещению лицами среднего и старшего
начальствующего состава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установить должностные оклады для работников КРФСО "Динамо",
состоящих в кадрах органов внутренних дел и имеющих специальные
воинские звания, применительно к должностным окладам, установленным
для соответствующих категорий лиц начальствующего состава органов
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предельные специальные воинские звания по должностям
в аппаратах республиканского и областных советов КРФСО "Динамо",
подлежащим замещению лицами среднего и старшего начальствующего
состава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Зачисление в кадры органов внутренних дел работников КРФСО
"Динамо", назначенных на должности, подлежащие замещению лицами
среднего и старшего начальствующего состава органов внутренних дел,
а также присвоение им первых специальных воинских званий
производится Министерством внутренних дел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утратил силу - постановлением 
Правительства РК от 27 декабря 1996 г. N 1644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P961644_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Денежное содержание и материальное обеспечение работников
КРФСО "Динамо", состоящих в кадрах органов внутренних дел и имеющих
специальные воинские звания, осуществляются за счет средств
Казахского республиканского физкультурно-спортивного общества
"Динамо".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