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20ed" w14:textId="74820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поpядке и условиях пpохождения службы pаботниками Казахского pеспубликанского физкультуpно-споpтивного общества "Динамо", состоящими в кадpах оpганов внутpенних дел и имеющими специальные воинские звания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13 октябpя 1992 года N 861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улучшения физической и специальной подготовки
работников правоохранительных органов, личного состава пограничных и
внутренних войск Кабинет Министров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внутренних дел Республики Казахстан по
согласованию с заинтересованными сторонами: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утвердить перечень должностей в аппаратах республиканского и
областных советов Казахского республиканского
физкультурно-спортивного общества "Динамо", в командах мастеров
"Динамо", подлежащих замещению лицами среднего и старшего
начальствующего состава органов внутренних дел;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установить должностные оклады для работников КРФСО "Динамо",
состоящих в кадрах органов внутренних дел и имеющих специальные
воинские звания, применительно к должностным окладам, установленным
для соответствующих категорий лиц начальствующего состава органов
внутренних дел;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определить предельные специальные воинские звания по должностям
в аппаратах республиканского и областных советов КРФСО "Динамо",
подлежащим замещению лицами среднего и старшего начальствующего
состава органов внутренних дел.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Зачисление в кадры органов внутренних дел работников КРФСО
"Динамо", назначенных на должности, подлежащие замещению лицами
среднего и старшего начальствующего состава органов внутренних дел,
а также присвоение им первых специальных воинских званий
производится Министерством внутренних дел Республики Казахстан.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Абзац второй утратил силу - постановлением 
Правительства РК от 27 декабря 1996 г. N 1644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P961644_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Денежное содержание и материальное обеспечение работников
КРФСО "Динамо", состоящих в кадрах органов внутренних дел и имеющих
специальные воинские звания, осуществляются за счет средств
Казахского республиканского физкультурно-спортивного общества
"Динамо".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