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792f" w14:textId="4be7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пpеобpазовании Госудаpственной инспекции по каpантину pастений Госагpопpома СССР по Казахской ССР в Главную госудаpственную инспекцию по каpантину pастений пpи Министеpстве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13 августа 1992 года N 676. Утратило силу - постановлением Правительства РК от 26 апреля 1999 г. N 476 ~P990476</w:t>
      </w:r>
    </w:p>
    <w:p>
      <w:pPr>
        <w:spacing w:after="0"/>
        <w:ind w:left="0"/>
        <w:jc w:val="both"/>
      </w:pPr>
      <w:bookmarkStart w:name="z0" w:id="0"/>
      <w:r>
        <w:rPr>
          <w:rFonts w:ascii="Times New Roman"/>
          <w:b w:val="false"/>
          <w:i w:val="false"/>
          <w:color w:val="000000"/>
          <w:sz w:val="28"/>
        </w:rPr>
        <w:t xml:space="preserve">
      В связи с упразднением карантинной службы союзного подчинения и в целях осуществления мероприятий по охране территории Казахстана от проникновения из других государств карантинных и других опасных вредителей, болезней растений и сорняков Кабинета Министров Республики Казахстан постановляет: </w:t>
      </w:r>
      <w:r>
        <w:br/>
      </w:r>
      <w:r>
        <w:rPr>
          <w:rFonts w:ascii="Times New Roman"/>
          <w:b w:val="false"/>
          <w:i w:val="false"/>
          <w:color w:val="000000"/>
          <w:sz w:val="28"/>
        </w:rPr>
        <w:t xml:space="preserve">
      1. Преобразовать Государственную инспекцию по карантину растений Госагропрома СССР по Казахской ССР в Главную государственную инспекцию по карантину растений (Казгоскарантин) при Министерстве сельского хозяйства Республики Казахстан. </w:t>
      </w:r>
      <w:r>
        <w:br/>
      </w:r>
      <w:r>
        <w:rPr>
          <w:rFonts w:ascii="Times New Roman"/>
          <w:b w:val="false"/>
          <w:i w:val="false"/>
          <w:color w:val="000000"/>
          <w:sz w:val="28"/>
        </w:rPr>
        <w:t xml:space="preserve">
      2. Утвердить прилагаемое Положение о государственной службе по карантину растений в Республике Казахстан. </w:t>
      </w:r>
      <w:r>
        <w:br/>
      </w:r>
      <w:r>
        <w:rPr>
          <w:rFonts w:ascii="Times New Roman"/>
          <w:b w:val="false"/>
          <w:i w:val="false"/>
          <w:color w:val="000000"/>
          <w:sz w:val="28"/>
        </w:rPr>
        <w:t xml:space="preserve">
      Указанное Положение, а также правила и инструкции по карантину растений, утверждаемые Министерством сельского хозяйства Республики Казахстан, распоряжения и указания органов государственной службы по карантину растений в пределах возложенных на них функций и предоставленных им прав обязательны для всех министерств, ведомств, учреждений, предприятий, организаций и отдельных лиц, занимающихся производством, реализацией, хранением, переработкой и перевозками продукции растительного происхождения. </w:t>
      </w:r>
      <w:r>
        <w:br/>
      </w:r>
      <w:r>
        <w:rPr>
          <w:rFonts w:ascii="Times New Roman"/>
          <w:b w:val="false"/>
          <w:i w:val="false"/>
          <w:color w:val="000000"/>
          <w:sz w:val="28"/>
        </w:rPr>
        <w:t xml:space="preserve">
      3. Главная государственная инспекция по карантину растений при Министерстве сельского хозяйства Республики Казахстан является юридическим лицом, имеет самостоятельный баланс, действует на основании законодательства Республики Казахстан и Положения о ней. </w:t>
      </w:r>
      <w:r>
        <w:br/>
      </w:r>
      <w:r>
        <w:rPr>
          <w:rFonts w:ascii="Times New Roman"/>
          <w:b w:val="false"/>
          <w:i w:val="false"/>
          <w:color w:val="000000"/>
          <w:sz w:val="28"/>
        </w:rPr>
        <w:t xml:space="preserve">
      4. Утвердить перечень предприятий и организаций, входящих в систему Главной государственной инспекции по карантину растений при Министерстве сельского хозяйства Республики Казахстан, согласно приложению. </w:t>
      </w:r>
      <w:r>
        <w:br/>
      </w:r>
      <w:r>
        <w:rPr>
          <w:rFonts w:ascii="Times New Roman"/>
          <w:b w:val="false"/>
          <w:i w:val="false"/>
          <w:color w:val="000000"/>
          <w:sz w:val="28"/>
        </w:rPr>
        <w:t xml:space="preserve">
      5. Распространить на работников центрального аппарата Главной государственной инспекции по карантину растений при Министерстве сельского хозяйства Республики Казахстан, условия оплаты труда, предусмотренные постановлением Кабинета Министров Республики Казахстан от 20 мая 1992 г. N 448 "О реализации Указа Президента Республики Казахстан от 25 апреля 1992 г. N 730 "О повышении заработной платы и регулировании цен в Республике Казахстан" (таблица N 2). </w:t>
      </w:r>
      <w:r>
        <w:br/>
      </w:r>
      <w:r>
        <w:rPr>
          <w:rFonts w:ascii="Times New Roman"/>
          <w:b w:val="false"/>
          <w:i w:val="false"/>
          <w:color w:val="000000"/>
          <w:sz w:val="28"/>
        </w:rPr>
        <w:t xml:space="preserve">
      Установить годовой фонд оплаты труда работников центрального аппарата Главной государственной инспекции по карантину растений при Министерстве сельского хозяйства Республики Казахстан в сумме 553 тыс. рублей исходя из предельной численности аппарата в количестве 8 человек (без персонала по охране и обслуживанию здания). </w:t>
      </w:r>
      <w:r>
        <w:br/>
      </w:r>
      <w:r>
        <w:rPr>
          <w:rFonts w:ascii="Times New Roman"/>
          <w:b w:val="false"/>
          <w:i w:val="false"/>
          <w:color w:val="000000"/>
          <w:sz w:val="28"/>
        </w:rPr>
        <w:t xml:space="preserve">
      Сноска. Пункт 5 частично изменен - постановлением Кабинета Министров Республики Казахстан от 12 января 1993 г. N 29. </w:t>
      </w:r>
      <w:r>
        <w:br/>
      </w:r>
      <w:r>
        <w:rPr>
          <w:rFonts w:ascii="Times New Roman"/>
          <w:b w:val="false"/>
          <w:i w:val="false"/>
          <w:color w:val="000000"/>
          <w:sz w:val="28"/>
        </w:rPr>
        <w:t xml:space="preserve">
      6. Установить, что финансирование Республиканской карантинной лаборатории, Республиканского интродукционно-карантинного питомника, Республиканского фумигационного отряда, Алматинской государственной городской и областных инспекций по карантину растений с пограничными пунктами и заградительными постами осуществляется в пределах ассигнований из бюджета, выделяемых Министерству сельского хозяйства Республики Казахстан на операционные расходы. </w:t>
      </w:r>
      <w:r>
        <w:br/>
      </w:r>
      <w:r>
        <w:rPr>
          <w:rFonts w:ascii="Times New Roman"/>
          <w:b w:val="false"/>
          <w:i w:val="false"/>
          <w:color w:val="000000"/>
          <w:sz w:val="28"/>
        </w:rPr>
        <w:t>
      Сноска. В пункт 6 внесены изменения - постановлением Правительства РК от 5 мая 1997 г. N 708 </w:t>
      </w:r>
      <w:r>
        <w:rPr>
          <w:rFonts w:ascii="Times New Roman"/>
          <w:b w:val="false"/>
          <w:i w:val="false"/>
          <w:color w:val="000000"/>
          <w:sz w:val="28"/>
        </w:rPr>
        <w:t xml:space="preserve">P970708_ </w:t>
      </w:r>
      <w:r>
        <w:rPr>
          <w:rFonts w:ascii="Times New Roman"/>
          <w:b w:val="false"/>
          <w:i w:val="false"/>
          <w:color w:val="000000"/>
          <w:sz w:val="28"/>
        </w:rPr>
        <w:t xml:space="preserve">. </w:t>
      </w:r>
      <w:r>
        <w:br/>
      </w:r>
      <w:r>
        <w:rPr>
          <w:rFonts w:ascii="Times New Roman"/>
          <w:b w:val="false"/>
          <w:i w:val="false"/>
          <w:color w:val="000000"/>
          <w:sz w:val="28"/>
        </w:rPr>
        <w:t xml:space="preserve">
      7. Министерству сельского хозяйства Республики Казахстан и Республиканскому объединению "Казагропромтехника" предусматривать ежегодное выделение по заявкам Главной государственной инспекции по карантину растений при Министерстве сельского хозяйства Республики Казахстан и областных инспекций по карантину растений транспортных средств, лабораторного оборудования и других необходимых материально-технических ресурсов. </w:t>
      </w:r>
      <w:r>
        <w:br/>
      </w:r>
      <w:r>
        <w:rPr>
          <w:rFonts w:ascii="Times New Roman"/>
          <w:b w:val="false"/>
          <w:i w:val="false"/>
          <w:color w:val="000000"/>
          <w:sz w:val="28"/>
        </w:rPr>
        <w:t xml:space="preserve">
      8. Министерству внутренних дел, Государственному таможенному комитету Республики Казахстан совместно с Комитетом национальной безопасности Республики Казахстан, а также другим министерствам и ведомствам оказывать в пределах своих полномочий содействие государственной службе по карантину растений в осуществлении комплекса государственных мероприятий по усилению охраны территории Республики Казахстан от заноса и распространения из зарубежных государств карантинных и других опасных вредителей, болезней растений и сорняков, а также по выявлению и локализации их очагов. </w:t>
      </w:r>
      <w:r>
        <w:br/>
      </w:r>
      <w:r>
        <w:rPr>
          <w:rFonts w:ascii="Times New Roman"/>
          <w:b w:val="false"/>
          <w:i w:val="false"/>
          <w:color w:val="000000"/>
          <w:sz w:val="28"/>
        </w:rPr>
        <w:t xml:space="preserve">
      9. Распространить на работников центрального аппарата Главной государственной инспекции по карантину растений при Министерстве сельского хозяйства Республики Казахстан условия материально-бытового и медицинского обслуживания, установленные для соответствующих категорий работников министерств и ведомств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Приложение</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13 августа 1992 г. N 676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предприятий и организаций, входящих в систему</w:t>
      </w:r>
    </w:p>
    <w:p>
      <w:pPr>
        <w:spacing w:after="0"/>
        <w:ind w:left="0"/>
        <w:jc w:val="both"/>
      </w:pPr>
      <w:r>
        <w:rPr>
          <w:rFonts w:ascii="Times New Roman"/>
          <w:b w:val="false"/>
          <w:i w:val="false"/>
          <w:color w:val="000000"/>
          <w:sz w:val="28"/>
        </w:rPr>
        <w:t>           Главной государственной инспекции по карантину</w:t>
      </w:r>
    </w:p>
    <w:p>
      <w:pPr>
        <w:spacing w:after="0"/>
        <w:ind w:left="0"/>
        <w:jc w:val="both"/>
      </w:pPr>
      <w:r>
        <w:rPr>
          <w:rFonts w:ascii="Times New Roman"/>
          <w:b w:val="false"/>
          <w:i w:val="false"/>
          <w:color w:val="000000"/>
          <w:sz w:val="28"/>
        </w:rPr>
        <w:t>            растений при Министерстве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Перечень внесены изменения - постановлением</w:t>
      </w:r>
    </w:p>
    <w:p>
      <w:pPr>
        <w:spacing w:after="0"/>
        <w:ind w:left="0"/>
        <w:jc w:val="both"/>
      </w:pPr>
      <w:r>
        <w:rPr>
          <w:rFonts w:ascii="Times New Roman"/>
          <w:b w:val="false"/>
          <w:i w:val="false"/>
          <w:color w:val="000000"/>
          <w:sz w:val="28"/>
        </w:rPr>
        <w:t xml:space="preserve">Правительства РК от 5 мая 1997 г. N 708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P970708_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Республиканская карантинная лаборатория</w:t>
      </w:r>
    </w:p>
    <w:p>
      <w:pPr>
        <w:spacing w:after="0"/>
        <w:ind w:left="0"/>
        <w:jc w:val="both"/>
      </w:pPr>
      <w:r>
        <w:rPr>
          <w:rFonts w:ascii="Times New Roman"/>
          <w:b w:val="false"/>
          <w:i w:val="false"/>
          <w:color w:val="000000"/>
          <w:sz w:val="28"/>
        </w:rPr>
        <w:t>  Республиканский интродукционно-карантинный питомник</w:t>
      </w:r>
    </w:p>
    <w:p>
      <w:pPr>
        <w:spacing w:after="0"/>
        <w:ind w:left="0"/>
        <w:jc w:val="both"/>
      </w:pPr>
      <w:r>
        <w:rPr>
          <w:rFonts w:ascii="Times New Roman"/>
          <w:b w:val="false"/>
          <w:i w:val="false"/>
          <w:color w:val="000000"/>
          <w:sz w:val="28"/>
        </w:rPr>
        <w:t>  Республиканский фумигационный отряд</w:t>
      </w:r>
    </w:p>
    <w:p>
      <w:pPr>
        <w:spacing w:after="0"/>
        <w:ind w:left="0"/>
        <w:jc w:val="both"/>
      </w:pPr>
      <w:r>
        <w:rPr>
          <w:rFonts w:ascii="Times New Roman"/>
          <w:b w:val="false"/>
          <w:i w:val="false"/>
          <w:color w:val="000000"/>
          <w:sz w:val="28"/>
        </w:rPr>
        <w:t>  Алматинская государственная городская инспекция по карантину</w:t>
      </w:r>
    </w:p>
    <w:p>
      <w:pPr>
        <w:spacing w:after="0"/>
        <w:ind w:left="0"/>
        <w:jc w:val="both"/>
      </w:pP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  Акмолинская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Актюбинская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Алма-Атинская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с межрайонной специализированной лабораторией</w:t>
      </w:r>
    </w:p>
    <w:p>
      <w:pPr>
        <w:spacing w:after="0"/>
        <w:ind w:left="0"/>
        <w:jc w:val="both"/>
      </w:pPr>
      <w:r>
        <w:rPr>
          <w:rFonts w:ascii="Times New Roman"/>
          <w:b w:val="false"/>
          <w:i w:val="false"/>
          <w:color w:val="000000"/>
          <w:sz w:val="28"/>
        </w:rPr>
        <w:t>  Атырауская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Восточно-Казахстанская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 с Майкапчагайским пограничным пунктом по карантину растений</w:t>
      </w:r>
    </w:p>
    <w:p>
      <w:pPr>
        <w:spacing w:after="0"/>
        <w:ind w:left="0"/>
        <w:jc w:val="both"/>
      </w:pPr>
      <w:r>
        <w:rPr>
          <w:rFonts w:ascii="Times New Roman"/>
          <w:b w:val="false"/>
          <w:i w:val="false"/>
          <w:color w:val="000000"/>
          <w:sz w:val="28"/>
        </w:rPr>
        <w:t>  Джамбулская государственная инспекция по карантину растений</w:t>
      </w:r>
    </w:p>
    <w:p>
      <w:pPr>
        <w:spacing w:after="0"/>
        <w:ind w:left="0"/>
        <w:jc w:val="both"/>
      </w:pPr>
      <w:r>
        <w:rPr>
          <w:rFonts w:ascii="Times New Roman"/>
          <w:b w:val="false"/>
          <w:i w:val="false"/>
          <w:color w:val="000000"/>
          <w:sz w:val="28"/>
        </w:rPr>
        <w:t>  Джезказганская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  Западно-Казахстанская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  Карагандинская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  Кзыл-Ординская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  Кокчетавская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Кустанайская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Мангистауская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Павлодарская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Северо-Казахстанская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  Семипалатинская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 с Бахтинским пограничным пунктом по карантину растений</w:t>
      </w:r>
    </w:p>
    <w:p>
      <w:pPr>
        <w:spacing w:after="0"/>
        <w:ind w:left="0"/>
        <w:jc w:val="both"/>
      </w:pPr>
      <w:r>
        <w:rPr>
          <w:rFonts w:ascii="Times New Roman"/>
          <w:b w:val="false"/>
          <w:i w:val="false"/>
          <w:color w:val="000000"/>
          <w:sz w:val="28"/>
        </w:rPr>
        <w:t>  Талды-Курганская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 с Хоргосским и Достыкским пограничными пунктами по карантину</w:t>
      </w:r>
    </w:p>
    <w:p>
      <w:pPr>
        <w:spacing w:after="0"/>
        <w:ind w:left="0"/>
        <w:jc w:val="both"/>
      </w:pP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  Тургайская государственная областная инспекция по карантину растений</w:t>
      </w:r>
    </w:p>
    <w:p>
      <w:pPr>
        <w:spacing w:after="0"/>
        <w:ind w:left="0"/>
        <w:jc w:val="both"/>
      </w:pPr>
      <w:r>
        <w:rPr>
          <w:rFonts w:ascii="Times New Roman"/>
          <w:b w:val="false"/>
          <w:i w:val="false"/>
          <w:color w:val="000000"/>
          <w:sz w:val="28"/>
        </w:rPr>
        <w:t>  Южно-Казахстанская государственная областная инспекция по карантину</w:t>
      </w:r>
    </w:p>
    <w:p>
      <w:pPr>
        <w:spacing w:after="0"/>
        <w:ind w:left="0"/>
        <w:jc w:val="both"/>
      </w:pPr>
      <w:r>
        <w:rPr>
          <w:rFonts w:ascii="Times New Roman"/>
          <w:b w:val="false"/>
          <w:i w:val="false"/>
          <w:color w:val="000000"/>
          <w:sz w:val="28"/>
        </w:rPr>
        <w:t>  растений с межрайонной специализированной лабораторией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Утверждено</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13 августа 1992 г. N 676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государственной службе по карантину </w:t>
      </w:r>
      <w:r>
        <w:br/>
      </w:r>
      <w:r>
        <w:rPr>
          <w:rFonts w:ascii="Times New Roman"/>
          <w:b w:val="false"/>
          <w:i w:val="false"/>
          <w:color w:val="000000"/>
          <w:sz w:val="28"/>
        </w:rPr>
        <w:t xml:space="preserve">
                    растений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вопросы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Государственная служба по карантину растений в Республике Казахстан является централизованной государственной службой при Министерстве сельского хозяйства Республики Казахстан, в которую входят: </w:t>
      </w:r>
      <w:r>
        <w:br/>
      </w:r>
      <w:r>
        <w:rPr>
          <w:rFonts w:ascii="Times New Roman"/>
          <w:b w:val="false"/>
          <w:i w:val="false"/>
          <w:color w:val="000000"/>
          <w:sz w:val="28"/>
        </w:rPr>
        <w:t xml:space="preserve">
      Главная государственная инспекция по карантину растений при Министерстве сельского хозяйства Республики Казахстан, Республиканская карантинная лаборатория, Республиканский интродукционно-карантинный питомник, Республиканский фумигационный отряд, Алматинская государственная городская и государственные областные инспекции по карантину растений; </w:t>
      </w:r>
      <w:r>
        <w:br/>
      </w:r>
      <w:r>
        <w:rPr>
          <w:rFonts w:ascii="Times New Roman"/>
          <w:b w:val="false"/>
          <w:i w:val="false"/>
          <w:color w:val="000000"/>
          <w:sz w:val="28"/>
        </w:rPr>
        <w:t xml:space="preserve">
      пограничные пункты по карантину растений в морских и речных портах, на железнодорожных станциях, в аэропортах, на почтамтах и шоссейных дорогах. </w:t>
      </w:r>
      <w:r>
        <w:br/>
      </w:r>
      <w:r>
        <w:rPr>
          <w:rFonts w:ascii="Times New Roman"/>
          <w:b w:val="false"/>
          <w:i w:val="false"/>
          <w:color w:val="000000"/>
          <w:sz w:val="28"/>
        </w:rPr>
        <w:t>
      Сноска. В пункт 1 внесены изменения - постановлением Правительства РК от 5 мая 1997 г. N 708 </w:t>
      </w:r>
      <w:r>
        <w:rPr>
          <w:rFonts w:ascii="Times New Roman"/>
          <w:b w:val="false"/>
          <w:i w:val="false"/>
          <w:color w:val="000000"/>
          <w:sz w:val="28"/>
        </w:rPr>
        <w:t xml:space="preserve">P970708_ </w:t>
      </w:r>
      <w:r>
        <w:rPr>
          <w:rFonts w:ascii="Times New Roman"/>
          <w:b w:val="false"/>
          <w:i w:val="false"/>
          <w:color w:val="000000"/>
          <w:sz w:val="28"/>
        </w:rPr>
        <w:t xml:space="preserve">. </w:t>
      </w:r>
      <w:r>
        <w:br/>
      </w:r>
      <w:r>
        <w:rPr>
          <w:rFonts w:ascii="Times New Roman"/>
          <w:b w:val="false"/>
          <w:i w:val="false"/>
          <w:color w:val="000000"/>
          <w:sz w:val="28"/>
        </w:rPr>
        <w:t xml:space="preserve">
      2. В своей деятельности органы государственной службы по карантину растений руководствуются действующим законодательством Республики Казахстан, инструкциями Министерства сельского хозяйства Республики Казахстан в части осуществления карантинных мероприятий, другой специальной документацией и настоящим Положением. </w:t>
      </w:r>
      <w:r>
        <w:br/>
      </w:r>
      <w:r>
        <w:rPr>
          <w:rFonts w:ascii="Times New Roman"/>
          <w:b w:val="false"/>
          <w:i w:val="false"/>
          <w:color w:val="000000"/>
          <w:sz w:val="28"/>
        </w:rPr>
        <w:t xml:space="preserve">
      3. На органы государственной службы по карантину растений возлагается: </w:t>
      </w:r>
      <w:r>
        <w:br/>
      </w:r>
      <w:r>
        <w:rPr>
          <w:rFonts w:ascii="Times New Roman"/>
          <w:b w:val="false"/>
          <w:i w:val="false"/>
          <w:color w:val="000000"/>
          <w:sz w:val="28"/>
        </w:rPr>
        <w:t xml:space="preserve">
      охрана территории Казахстан от проникновения с территорий других государств карантинных и опасных вредителей, болезней растений и сорняков, а также осуществление карантинных мероприятий на его территории; </w:t>
      </w:r>
      <w:r>
        <w:br/>
      </w:r>
      <w:r>
        <w:rPr>
          <w:rFonts w:ascii="Times New Roman"/>
          <w:b w:val="false"/>
          <w:i w:val="false"/>
          <w:color w:val="000000"/>
          <w:sz w:val="28"/>
        </w:rPr>
        <w:t xml:space="preserve">
      разработка карантинных условий завоза растительной продукции и других материалов из других государств, перевозок этой продукции внутри республики, режима и условий ее использования ; </w:t>
      </w:r>
      <w:r>
        <w:br/>
      </w:r>
      <w:r>
        <w:rPr>
          <w:rFonts w:ascii="Times New Roman"/>
          <w:b w:val="false"/>
          <w:i w:val="false"/>
          <w:color w:val="000000"/>
          <w:sz w:val="28"/>
        </w:rPr>
        <w:t xml:space="preserve">
      проведение карантинного досмотра и лабораторной экспертизы завозимых в республику из других государств и отправляемых на экспорт продукции растительного происхождения и других материалов, которые могут быть переносчиками карантинных вредителей, болезней растений и сорняков, в том числе растительных вложений в багаже, почтовых отправлениях и в ручной клади пассажиров, а также транспортных средств, прибывающих в республику из других государств; </w:t>
      </w:r>
      <w:r>
        <w:br/>
      </w:r>
      <w:r>
        <w:rPr>
          <w:rFonts w:ascii="Times New Roman"/>
          <w:b w:val="false"/>
          <w:i w:val="false"/>
          <w:color w:val="000000"/>
          <w:sz w:val="28"/>
        </w:rPr>
        <w:t xml:space="preserve">
      организация оздоровления, обеззараживания продукции с карантинными объектами, а также транспортных средств, прибывающих из других государств и из зон, объявленных под карантином; </w:t>
      </w:r>
      <w:r>
        <w:br/>
      </w:r>
      <w:r>
        <w:rPr>
          <w:rFonts w:ascii="Times New Roman"/>
          <w:b w:val="false"/>
          <w:i w:val="false"/>
          <w:color w:val="000000"/>
          <w:sz w:val="28"/>
        </w:rPr>
        <w:t xml:space="preserve">
      разработка методов карантинного досмотра, лабораторной экспертизы и диагностики скрытой зараженности семян, растений и продукции растительного происхождения, а также разработка технологии обеззараживания грузов; </w:t>
      </w:r>
      <w:r>
        <w:br/>
      </w:r>
      <w:r>
        <w:rPr>
          <w:rFonts w:ascii="Times New Roman"/>
          <w:b w:val="false"/>
          <w:i w:val="false"/>
          <w:color w:val="000000"/>
          <w:sz w:val="28"/>
        </w:rPr>
        <w:t xml:space="preserve">
      изучение видового состава, биологии и экологии карантинных и других опасных вредителей, болезней растений и сорняков, отсутствующих и ограниченно распространенных на территории республики, и на основе этого разработка проекта перечня вредителей, болезней растений и сорняков, по отношению к которым устанавливаются и осуществляются государственные мероприятия по карантину растений; </w:t>
      </w:r>
      <w:r>
        <w:br/>
      </w:r>
      <w:r>
        <w:rPr>
          <w:rFonts w:ascii="Times New Roman"/>
          <w:b w:val="false"/>
          <w:i w:val="false"/>
          <w:color w:val="000000"/>
          <w:sz w:val="28"/>
        </w:rPr>
        <w:t xml:space="preserve">
      участие совместно с научно-исследовательскими сельскохозяйственными и лесохозяйственными учреждениями в разработке эффективных мероприятий по борьбе с карантинными вредителями, болезнями растений и сорняками; </w:t>
      </w:r>
      <w:r>
        <w:br/>
      </w:r>
      <w:r>
        <w:rPr>
          <w:rFonts w:ascii="Times New Roman"/>
          <w:b w:val="false"/>
          <w:i w:val="false"/>
          <w:color w:val="000000"/>
          <w:sz w:val="28"/>
        </w:rPr>
        <w:t xml:space="preserve">
      осуществление государственного контроля за выполнением карантинных мероприятий министерствами, ведомствами, предприятиями, учреждениями и организациями, а также гражданами; </w:t>
      </w:r>
      <w:r>
        <w:br/>
      </w:r>
      <w:r>
        <w:rPr>
          <w:rFonts w:ascii="Times New Roman"/>
          <w:b w:val="false"/>
          <w:i w:val="false"/>
          <w:color w:val="000000"/>
          <w:sz w:val="28"/>
        </w:rPr>
        <w:t xml:space="preserve">
      контроль за деятельностью интродукционно-карантинных питомников, госсортоучастков, оранжерей, осуществляющих карантинную проверку семян и растений, завозимых из других государств, а также из зон, объявленных под карантином на территории республики; </w:t>
      </w:r>
      <w:r>
        <w:br/>
      </w:r>
      <w:r>
        <w:rPr>
          <w:rFonts w:ascii="Times New Roman"/>
          <w:b w:val="false"/>
          <w:i w:val="false"/>
          <w:color w:val="000000"/>
          <w:sz w:val="28"/>
        </w:rPr>
        <w:t xml:space="preserve">
      надзор за посевами и насаждениями в питомниках, научно-исследовательских учреждениях, семеноводческих и цветочно-декоративных хозяйствах в целях обеспечения выпуска семенного и посадочного материалов, свободных от карантинных вредителей, болезней растений и сорняков; </w:t>
      </w:r>
      <w:r>
        <w:br/>
      </w:r>
      <w:r>
        <w:rPr>
          <w:rFonts w:ascii="Times New Roman"/>
          <w:b w:val="false"/>
          <w:i w:val="false"/>
          <w:color w:val="000000"/>
          <w:sz w:val="28"/>
        </w:rPr>
        <w:t xml:space="preserve">
      контроль за проведением мероприятий, вытекающих из международных конвенций и соглашений в области карантина растений; </w:t>
      </w:r>
      <w:r>
        <w:br/>
      </w:r>
      <w:r>
        <w:rPr>
          <w:rFonts w:ascii="Times New Roman"/>
          <w:b w:val="false"/>
          <w:i w:val="false"/>
          <w:color w:val="000000"/>
          <w:sz w:val="28"/>
        </w:rPr>
        <w:t xml:space="preserve">
      организация пропаганды и широкого внедрения достижений науки и передового опыта, ознакомление населения с карантинными объектами и мерами борьбы с ними; </w:t>
      </w:r>
      <w:r>
        <w:br/>
      </w:r>
      <w:r>
        <w:rPr>
          <w:rFonts w:ascii="Times New Roman"/>
          <w:b w:val="false"/>
          <w:i w:val="false"/>
          <w:color w:val="000000"/>
          <w:sz w:val="28"/>
        </w:rPr>
        <w:t xml:space="preserve">
      выдача импортных карантинных разрешений, фитосанитарных и карантинных сертификатов на семена, растения и продукцию растительного происхождения; </w:t>
      </w:r>
      <w:r>
        <w:br/>
      </w:r>
      <w:r>
        <w:rPr>
          <w:rFonts w:ascii="Times New Roman"/>
          <w:b w:val="false"/>
          <w:i w:val="false"/>
          <w:color w:val="000000"/>
          <w:sz w:val="28"/>
        </w:rPr>
        <w:t xml:space="preserve">
      проведение контрольных обследований сельскохозяйственных и лесных угодий, мест хранения и переработки продукции растительного происхождения, пунктов поступления подкарантинной продукции и прилегающей к ним территории с целью своевременного выявления карантинных вредителей, болезней растений и сорняков, установление карантинного районирования территории республики. </w:t>
      </w:r>
      <w:r>
        <w:br/>
      </w:r>
      <w:r>
        <w:rPr>
          <w:rFonts w:ascii="Times New Roman"/>
          <w:b w:val="false"/>
          <w:i w:val="false"/>
          <w:color w:val="000000"/>
          <w:sz w:val="28"/>
        </w:rPr>
        <w:t xml:space="preserve">
      4. При выполнении служебных обязанностей государственному инспектору по карантину растений предоставляется право: </w:t>
      </w:r>
      <w:r>
        <w:br/>
      </w:r>
      <w:r>
        <w:rPr>
          <w:rFonts w:ascii="Times New Roman"/>
          <w:b w:val="false"/>
          <w:i w:val="false"/>
          <w:color w:val="000000"/>
          <w:sz w:val="28"/>
        </w:rPr>
        <w:t xml:space="preserve">
      беспрепятственно входить в любое время на территорию морских, речных портов и пристаней, железнодорожных станций и автовокзалов (автостанций), аэропортов, почтамтов, складов, элеваторов, на суда морского и речного флота, в пассажирские и товарные вагоны, гражданские самолеты, на территорию выставок, ботанических садов, научно-исследовательских институтов, на поля опытных станций, колхозов, совхозов, подсобных хозяйств, других предприятий, учреждений и организаций, на приусадебные участки граждан, в питомники, сады и виноградники, оранжереи и другие хозяйства различных организаций и отдельных лиц, а также на предприятия, занимающиеся заготовкой, переработкой и реализацией продукции растительного происхождения; </w:t>
      </w:r>
      <w:r>
        <w:br/>
      </w:r>
      <w:r>
        <w:rPr>
          <w:rFonts w:ascii="Times New Roman"/>
          <w:b w:val="false"/>
          <w:i w:val="false"/>
          <w:color w:val="000000"/>
          <w:sz w:val="28"/>
        </w:rPr>
        <w:t xml:space="preserve">
      отбирать образцы семян, растений и иной продукции растительного происхождения для досмотра и последующих лабораторных экспертиз, устанавливать ограничения по вывозу и использованию продукции до выполнения установленных карантинных мероприятий в местах обнаружения карантинных и других опасных вредителей, болезней растений и сорняков; </w:t>
      </w:r>
      <w:r>
        <w:br/>
      </w:r>
      <w:r>
        <w:rPr>
          <w:rFonts w:ascii="Times New Roman"/>
          <w:b w:val="false"/>
          <w:i w:val="false"/>
          <w:color w:val="000000"/>
          <w:sz w:val="28"/>
        </w:rPr>
        <w:t xml:space="preserve">
      задерживать, изымать и при необходимости возвращать семена, растения и продукцию растительного происхождения, вывезенные без карантинных сертификатов с территорий, на которые наложен карантин; </w:t>
      </w:r>
      <w:r>
        <w:br/>
      </w:r>
      <w:r>
        <w:rPr>
          <w:rFonts w:ascii="Times New Roman"/>
          <w:b w:val="false"/>
          <w:i w:val="false"/>
          <w:color w:val="000000"/>
          <w:sz w:val="28"/>
        </w:rPr>
        <w:t xml:space="preserve">
      получать от администрации таможен, морских и речных портов (пристаней), железнодорожных станций, автовокзалов (автостанций), аэропортов, почтамтов и других организаций сведения о прибывающих, хранящихся и отправляемых грузах растительного происхождения, требовать от них соответствующие документы по этим грузам и запрещать выгрузку зараженных вредителями грузов (приемка к перевозке подкарантинных материалов бескарантинных документов категорически запрещается). </w:t>
      </w:r>
      <w:r>
        <w:br/>
      </w:r>
      <w:r>
        <w:rPr>
          <w:rFonts w:ascii="Times New Roman"/>
          <w:b w:val="false"/>
          <w:i w:val="false"/>
          <w:color w:val="000000"/>
          <w:sz w:val="28"/>
        </w:rPr>
        <w:t xml:space="preserve">
      5. Работники государственных инспекций по карантину растений и пограничных пунктов обязаны носить форменную одежду при исполнении служебных обязанностей. Форма одежды утверждается Министерством сельского хозяйства Республики Казахстан по согласованию с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Главная государственная инспекция </w:t>
      </w:r>
      <w:r>
        <w:br/>
      </w:r>
      <w:r>
        <w:rPr>
          <w:rFonts w:ascii="Times New Roman"/>
          <w:b w:val="false"/>
          <w:i w:val="false"/>
          <w:color w:val="000000"/>
          <w:sz w:val="28"/>
        </w:rPr>
        <w:t xml:space="preserve">
                    по карантину растений </w:t>
      </w:r>
      <w:r>
        <w:br/>
      </w:r>
      <w:r>
        <w:rPr>
          <w:rFonts w:ascii="Times New Roman"/>
          <w:b w:val="false"/>
          <w:i w:val="false"/>
          <w:color w:val="000000"/>
          <w:sz w:val="28"/>
        </w:rPr>
        <w:t>
      Сноска. Название раздела изменено - постановлением Правительства РК от 5 мая 1997 г. N 708 </w:t>
      </w:r>
      <w:r>
        <w:rPr>
          <w:rFonts w:ascii="Times New Roman"/>
          <w:b w:val="false"/>
          <w:i w:val="false"/>
          <w:color w:val="000000"/>
          <w:sz w:val="28"/>
        </w:rPr>
        <w:t xml:space="preserve">P970708_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Главная государственная инспекция по карантину растений (Казгоскарантин) является самостоятельным подразделением при Министерстве сельского хозяйства Республики Казахстан, обладает правами юридического лица, имеет гербовую печать со своим наименованием, угловой и специальные штампы, бюджетный и текущий счета в Нацгосбанке и осуществляет финансирование всей сети государственной службы по карантину растений. </w:t>
      </w:r>
      <w:r>
        <w:br/>
      </w:r>
      <w:r>
        <w:rPr>
          <w:rFonts w:ascii="Times New Roman"/>
          <w:b w:val="false"/>
          <w:i w:val="false"/>
          <w:color w:val="000000"/>
          <w:sz w:val="28"/>
        </w:rPr>
        <w:t xml:space="preserve">
      В своей деятельности Казгоскарантин руководствуется Конституцией республики и другими законодательными актами, решениями Президента, Правительства Республики Казахстан, приказами и указаниями Министерства сельского хозяйства Республики Казахстан и настоящим Положением. </w:t>
      </w:r>
      <w:r>
        <w:br/>
      </w:r>
      <w:r>
        <w:rPr>
          <w:rFonts w:ascii="Times New Roman"/>
          <w:b w:val="false"/>
          <w:i w:val="false"/>
          <w:color w:val="000000"/>
          <w:sz w:val="28"/>
        </w:rPr>
        <w:t xml:space="preserve">
      7. На Главную государственную инспекцию по карантину растений возлагается: </w:t>
      </w:r>
      <w:r>
        <w:br/>
      </w:r>
      <w:r>
        <w:rPr>
          <w:rFonts w:ascii="Times New Roman"/>
          <w:b w:val="false"/>
          <w:i w:val="false"/>
          <w:color w:val="000000"/>
          <w:sz w:val="28"/>
        </w:rPr>
        <w:t xml:space="preserve">
      планирование и организация системы государственных мероприятий в области карантина растений, руководство и контроль за их выполнением; </w:t>
      </w:r>
      <w:r>
        <w:br/>
      </w:r>
      <w:r>
        <w:rPr>
          <w:rFonts w:ascii="Times New Roman"/>
          <w:b w:val="false"/>
          <w:i w:val="false"/>
          <w:color w:val="000000"/>
          <w:sz w:val="28"/>
        </w:rPr>
        <w:t xml:space="preserve">
      разработка проектов постановлений, решений и распоряжений по вопросам карантина растений и внесение их в Правительство; </w:t>
      </w:r>
      <w:r>
        <w:br/>
      </w:r>
      <w:r>
        <w:rPr>
          <w:rFonts w:ascii="Times New Roman"/>
          <w:b w:val="false"/>
          <w:i w:val="false"/>
          <w:color w:val="000000"/>
          <w:sz w:val="28"/>
        </w:rPr>
        <w:t xml:space="preserve">
      разработка проектов положений, правил и инструкций, утверждаемых Министром сельского хозяйства Республики Казахстан, регламентирующих на территории Казахстана деятельность в области внешнего и внутреннего карантина; </w:t>
      </w:r>
      <w:r>
        <w:br/>
      </w:r>
      <w:r>
        <w:rPr>
          <w:rFonts w:ascii="Times New Roman"/>
          <w:b w:val="false"/>
          <w:i w:val="false"/>
          <w:color w:val="000000"/>
          <w:sz w:val="28"/>
        </w:rPr>
        <w:t xml:space="preserve">
      выдача импортных карантинных разрешений на семена, растения и продукцию растительного происхождения, завозимую из других государств, а также на подкарантинные грузы, следующие транзитом через территорию республики; </w:t>
      </w:r>
      <w:r>
        <w:br/>
      </w:r>
      <w:r>
        <w:rPr>
          <w:rFonts w:ascii="Times New Roman"/>
          <w:b w:val="false"/>
          <w:i w:val="false"/>
          <w:color w:val="000000"/>
          <w:sz w:val="28"/>
        </w:rPr>
        <w:t xml:space="preserve">
      выдача карантинных сертификатов на экспортируемые подкарантинные материалы, вывозимые за пределы республики, а также областей; </w:t>
      </w:r>
      <w:r>
        <w:br/>
      </w:r>
      <w:r>
        <w:rPr>
          <w:rFonts w:ascii="Times New Roman"/>
          <w:b w:val="false"/>
          <w:i w:val="false"/>
          <w:color w:val="000000"/>
          <w:sz w:val="28"/>
        </w:rPr>
        <w:t xml:space="preserve">
      обеспечение проведения карантинной проверки и лабораторной экспертизы семян, растений и продукции растительного происхождения, импортируемых в Казахстан и отправляемых на экспорт, а также в свободные от заражения карантинными вредителями, болезнями растений и сорняками районы; </w:t>
      </w:r>
      <w:r>
        <w:br/>
      </w:r>
      <w:r>
        <w:rPr>
          <w:rFonts w:ascii="Times New Roman"/>
          <w:b w:val="false"/>
          <w:i w:val="false"/>
          <w:color w:val="000000"/>
          <w:sz w:val="28"/>
        </w:rPr>
        <w:t xml:space="preserve">
      участие по указанию руководства Министерства сельского хозяйства Республики Казахстан в разработке проектов международных договоров и конвенций по вопросам карантина растений и осуществление контроля за их выполнением; </w:t>
      </w:r>
      <w:r>
        <w:br/>
      </w:r>
      <w:r>
        <w:rPr>
          <w:rFonts w:ascii="Times New Roman"/>
          <w:b w:val="false"/>
          <w:i w:val="false"/>
          <w:color w:val="000000"/>
          <w:sz w:val="28"/>
        </w:rPr>
        <w:t xml:space="preserve">
      рассмотрение и утверждение в установленном порядке годовых планов, смет, штатных расписаний, отчетов, а также планов научно-исследовательских работ по карантину растений; </w:t>
      </w:r>
      <w:r>
        <w:br/>
      </w:r>
      <w:r>
        <w:rPr>
          <w:rFonts w:ascii="Times New Roman"/>
          <w:b w:val="false"/>
          <w:i w:val="false"/>
          <w:color w:val="000000"/>
          <w:sz w:val="28"/>
        </w:rPr>
        <w:t xml:space="preserve">
      распределение бюджетных ассигнований на карантинные мероприятия по областям и надзор за правильностью расходования бюджетных, специальных и других средств, выделяемых для проведения карантинных мероприятий; </w:t>
      </w:r>
      <w:r>
        <w:br/>
      </w:r>
      <w:r>
        <w:rPr>
          <w:rFonts w:ascii="Times New Roman"/>
          <w:b w:val="false"/>
          <w:i w:val="false"/>
          <w:color w:val="000000"/>
          <w:sz w:val="28"/>
        </w:rPr>
        <w:t xml:space="preserve">
      финансирование и распределение, в пределах выделенных лимитов и фондов, финансовых и материальных ресурсов, контроль за хозяйственно-финансовой деятельностью подведомственных организаций; </w:t>
      </w:r>
      <w:r>
        <w:br/>
      </w:r>
      <w:r>
        <w:rPr>
          <w:rFonts w:ascii="Times New Roman"/>
          <w:b w:val="false"/>
          <w:i w:val="false"/>
          <w:color w:val="000000"/>
          <w:sz w:val="28"/>
        </w:rPr>
        <w:t xml:space="preserve">
      руководство и контроль за работой областных инспекций, пограничных пунктов, карантинной лаборатории, фумигационного отряда по обеззараживанию подкарантинных материалов; </w:t>
      </w:r>
      <w:r>
        <w:br/>
      </w:r>
      <w:r>
        <w:rPr>
          <w:rFonts w:ascii="Times New Roman"/>
          <w:b w:val="false"/>
          <w:i w:val="false"/>
          <w:color w:val="000000"/>
          <w:sz w:val="28"/>
        </w:rPr>
        <w:t xml:space="preserve">
      проведение лабораторной экспертизы образцов семян, посадочного материала, почвы и другой подконтрольной карантину продукции, поступающей из областных инспекций, пограничных пунктов, учреждений, предприятий, организаций и отдельных лиц, выдача заключений о зараженности карантинными вредителями, болезнями и сорняками; </w:t>
      </w:r>
      <w:r>
        <w:br/>
      </w:r>
      <w:r>
        <w:rPr>
          <w:rFonts w:ascii="Times New Roman"/>
          <w:b w:val="false"/>
          <w:i w:val="false"/>
          <w:color w:val="000000"/>
          <w:sz w:val="28"/>
        </w:rPr>
        <w:t xml:space="preserve">
      организация, проведение и контроль за обеззараживанием импортной и другой продукции растительного происхождения; </w:t>
      </w:r>
      <w:r>
        <w:br/>
      </w:r>
      <w:r>
        <w:rPr>
          <w:rFonts w:ascii="Times New Roman"/>
          <w:b w:val="false"/>
          <w:i w:val="false"/>
          <w:color w:val="000000"/>
          <w:sz w:val="28"/>
        </w:rPr>
        <w:t xml:space="preserve">
      осуществление подбора и расстановки кадров в непосредственно подчиненных инспекциях, лаборатории, фумигационном отряде, организация проведения мероприятий по подготовке и переподготовке кадров по карантину растений; </w:t>
      </w:r>
      <w:r>
        <w:br/>
      </w:r>
      <w:r>
        <w:rPr>
          <w:rFonts w:ascii="Times New Roman"/>
          <w:b w:val="false"/>
          <w:i w:val="false"/>
          <w:color w:val="000000"/>
          <w:sz w:val="28"/>
        </w:rPr>
        <w:t xml:space="preserve">
      подготовка к изданию в установленном порядке специальных сборников, справочников и других материалов по вопросам карантина растений; </w:t>
      </w:r>
      <w:r>
        <w:br/>
      </w:r>
      <w:r>
        <w:rPr>
          <w:rFonts w:ascii="Times New Roman"/>
          <w:b w:val="false"/>
          <w:i w:val="false"/>
          <w:color w:val="000000"/>
          <w:sz w:val="28"/>
        </w:rPr>
        <w:t xml:space="preserve">
      ведение учета и анализ выявления карантинных вредителей, болезней растений и сорняков в республике и издание обзоров их распространения; </w:t>
      </w:r>
      <w:r>
        <w:br/>
      </w:r>
      <w:r>
        <w:rPr>
          <w:rFonts w:ascii="Times New Roman"/>
          <w:b w:val="false"/>
          <w:i w:val="false"/>
          <w:color w:val="000000"/>
          <w:sz w:val="28"/>
        </w:rPr>
        <w:t xml:space="preserve">
      осуществление в установленном порядке международного сотрудничества по вопросам карантина и защиты растений; </w:t>
      </w:r>
      <w:r>
        <w:br/>
      </w:r>
      <w:r>
        <w:rPr>
          <w:rFonts w:ascii="Times New Roman"/>
          <w:b w:val="false"/>
          <w:i w:val="false"/>
          <w:color w:val="000000"/>
          <w:sz w:val="28"/>
        </w:rPr>
        <w:t xml:space="preserve">
      подбор специалистов для направления в зарубежные страны для проведения карантинного досмотра импортируемой в республику подкарантинной продукции и руководство деятельностью специалистов службы, работающих в загранучреждениях. </w:t>
      </w:r>
      <w:r>
        <w:br/>
      </w:r>
      <w:r>
        <w:rPr>
          <w:rFonts w:ascii="Times New Roman"/>
          <w:b w:val="false"/>
          <w:i w:val="false"/>
          <w:color w:val="000000"/>
          <w:sz w:val="28"/>
        </w:rPr>
        <w:t xml:space="preserve">
      8. Казгоскарантин возглавляется начальником, действующим на основе единоначалия, который по должности одновременно является Главным государственным инспектором по карантину растений Республики Казахстан, а его заместитель - заместителем Главного государственного инспектора по карантину растений Республики Казахстан. </w:t>
      </w:r>
      <w:r>
        <w:br/>
      </w:r>
      <w:r>
        <w:rPr>
          <w:rFonts w:ascii="Times New Roman"/>
          <w:b w:val="false"/>
          <w:i w:val="false"/>
          <w:color w:val="000000"/>
          <w:sz w:val="28"/>
        </w:rPr>
        <w:t xml:space="preserve">
      9. Начальник Казгоскарантина имеет право: </w:t>
      </w:r>
      <w:r>
        <w:br/>
      </w:r>
      <w:r>
        <w:rPr>
          <w:rFonts w:ascii="Times New Roman"/>
          <w:b w:val="false"/>
          <w:i w:val="false"/>
          <w:color w:val="000000"/>
          <w:sz w:val="28"/>
        </w:rPr>
        <w:t xml:space="preserve">
      давать обязательные для министерств, ведомств, предприятий и организаций предписания по вопросам карантина растений, обусловленные действующим законодательством и настоящим Положением, а также необходимые указания руководителям предприятий, организаций и хозяйств, независимо от их ведомственной принадлежности, об устранении обнаруженных нарушений действующего законодательства по карантину растений; </w:t>
      </w:r>
      <w:r>
        <w:br/>
      </w:r>
      <w:r>
        <w:rPr>
          <w:rFonts w:ascii="Times New Roman"/>
          <w:b w:val="false"/>
          <w:i w:val="false"/>
          <w:color w:val="000000"/>
          <w:sz w:val="28"/>
        </w:rPr>
        <w:t xml:space="preserve">
      издавать приказы и давать указания подведомственным организациям; </w:t>
      </w:r>
      <w:r>
        <w:br/>
      </w:r>
      <w:r>
        <w:rPr>
          <w:rFonts w:ascii="Times New Roman"/>
          <w:b w:val="false"/>
          <w:i w:val="false"/>
          <w:color w:val="000000"/>
          <w:sz w:val="28"/>
        </w:rPr>
        <w:t xml:space="preserve">
      утверждать в пределах своей компетенции организационно-распорядительные документы; </w:t>
      </w:r>
      <w:r>
        <w:br/>
      </w:r>
      <w:r>
        <w:rPr>
          <w:rFonts w:ascii="Times New Roman"/>
          <w:b w:val="false"/>
          <w:i w:val="false"/>
          <w:color w:val="000000"/>
          <w:sz w:val="28"/>
        </w:rPr>
        <w:t xml:space="preserve">
      получать информацию, необходимую для осуществления его деятельности; </w:t>
      </w:r>
      <w:r>
        <w:br/>
      </w:r>
      <w:r>
        <w:rPr>
          <w:rFonts w:ascii="Times New Roman"/>
          <w:b w:val="false"/>
          <w:i w:val="false"/>
          <w:color w:val="000000"/>
          <w:sz w:val="28"/>
        </w:rPr>
        <w:t xml:space="preserve">
      привлекать по согласованию с руководителями структурных подразделений специалистов для выполнения отдельных поручений и заданий; </w:t>
      </w:r>
      <w:r>
        <w:br/>
      </w:r>
      <w:r>
        <w:rPr>
          <w:rFonts w:ascii="Times New Roman"/>
          <w:b w:val="false"/>
          <w:i w:val="false"/>
          <w:color w:val="000000"/>
          <w:sz w:val="28"/>
        </w:rPr>
        <w:t xml:space="preserve">
      созывать и проводить в установленном порядке совещания по вопросам, входящим в компетенцию Казгоскарантина.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Алматинская государственная городская и государственные </w:t>
      </w:r>
      <w:r>
        <w:br/>
      </w:r>
      <w:r>
        <w:rPr>
          <w:rFonts w:ascii="Times New Roman"/>
          <w:b w:val="false"/>
          <w:i w:val="false"/>
          <w:color w:val="000000"/>
          <w:sz w:val="28"/>
        </w:rPr>
        <w:t xml:space="preserve">
             областные инспекции по карантину растений </w:t>
      </w:r>
      <w:r>
        <w:br/>
      </w:r>
      <w:r>
        <w:rPr>
          <w:rFonts w:ascii="Times New Roman"/>
          <w:b w:val="false"/>
          <w:i w:val="false"/>
          <w:color w:val="000000"/>
          <w:sz w:val="28"/>
        </w:rPr>
        <w:t>
      Сноска. Название раздела изменено - постановлением Правительства РК от 5 мая 1997 г. N 708 </w:t>
      </w:r>
      <w:r>
        <w:rPr>
          <w:rFonts w:ascii="Times New Roman"/>
          <w:b w:val="false"/>
          <w:i w:val="false"/>
          <w:color w:val="000000"/>
          <w:sz w:val="28"/>
        </w:rPr>
        <w:t xml:space="preserve">P970708_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Алматинская государственная городская и государственные областные инспекции по карантину растений возглавляются начальниками, которые по должности являются главными государственными инспекторами по карантину растений г. Алматы и областей. </w:t>
      </w:r>
      <w:r>
        <w:br/>
      </w:r>
      <w:r>
        <w:rPr>
          <w:rFonts w:ascii="Times New Roman"/>
          <w:b w:val="false"/>
          <w:i w:val="false"/>
          <w:color w:val="000000"/>
          <w:sz w:val="28"/>
        </w:rPr>
        <w:t xml:space="preserve">
      Алматинская государственная городская и государственные областные инспекции по карантину растений обладают правом юридического лица, имеют гербовую печать со своим наименованием, угловой и специальные штампы, непосредственно подчиняются Казгоскарантину. </w:t>
      </w:r>
      <w:r>
        <w:br/>
      </w:r>
      <w:r>
        <w:rPr>
          <w:rFonts w:ascii="Times New Roman"/>
          <w:b w:val="false"/>
          <w:i w:val="false"/>
          <w:color w:val="000000"/>
          <w:sz w:val="28"/>
        </w:rPr>
        <w:t xml:space="preserve">
      На Алматинскую государственную городскую и государственные областные инспекции по карантину растений возлагаются: </w:t>
      </w:r>
      <w:r>
        <w:br/>
      </w:r>
      <w:r>
        <w:rPr>
          <w:rFonts w:ascii="Times New Roman"/>
          <w:b w:val="false"/>
          <w:i w:val="false"/>
          <w:color w:val="000000"/>
          <w:sz w:val="28"/>
        </w:rPr>
        <w:t xml:space="preserve">
      руководство и контроль за работой пограничных пунктов по карантину растений в морских и речных портах, аэропортах, на железнодорожных станциях, почтамтах; </w:t>
      </w:r>
      <w:r>
        <w:br/>
      </w:r>
      <w:r>
        <w:rPr>
          <w:rFonts w:ascii="Times New Roman"/>
          <w:b w:val="false"/>
          <w:i w:val="false"/>
          <w:color w:val="000000"/>
          <w:sz w:val="28"/>
        </w:rPr>
        <w:t xml:space="preserve">
      контроль за выполнением установленных карантинных правил и мероприятий торгово-заготовительными организациями и перерабатывающими предприятиями (плодоовощные базы, мельничные комбинаты, комбикормовые, пивоваренные, кожевенные и консервные заводы, текстильные, кондитерские и мебельные фабрики, пищевые комбинаты и др.), железнодорожными станциями, морскими и речными портами, аэропортами, совхозами, колхозами, фермерскими хозяйствами, научно-исследовательскими учреждениями и другими организациями, предприятиями и учреждениями, независимо от их ведомственной подчиненности, а также гражданами; </w:t>
      </w:r>
      <w:r>
        <w:br/>
      </w:r>
      <w:r>
        <w:rPr>
          <w:rFonts w:ascii="Times New Roman"/>
          <w:b w:val="false"/>
          <w:i w:val="false"/>
          <w:color w:val="000000"/>
          <w:sz w:val="28"/>
        </w:rPr>
        <w:t xml:space="preserve">
      контроль за карантинным состоянием и проведением оздоровительных карантинных мероприятий в питомниках, оранжереях, ботанических садах, селекционных и опытных станциях, научно-исследовательских учреждениях, государственных сортоиспытательных станциях и госсортоучастках, колхозах, совхозах, фермерских и других хозяйствах, организациях, а также проведение контрольных обследований посевов и посадок, произведенными импортными семенами и посадочным материалом; </w:t>
      </w:r>
      <w:r>
        <w:br/>
      </w:r>
      <w:r>
        <w:rPr>
          <w:rFonts w:ascii="Times New Roman"/>
          <w:b w:val="false"/>
          <w:i w:val="false"/>
          <w:color w:val="000000"/>
          <w:sz w:val="28"/>
        </w:rPr>
        <w:t xml:space="preserve">
      проверка эффективности проводимых мероприятий по борьбе с карантинными вредителями, болезнями растений и сорняками; </w:t>
      </w:r>
      <w:r>
        <w:br/>
      </w:r>
      <w:r>
        <w:rPr>
          <w:rFonts w:ascii="Times New Roman"/>
          <w:b w:val="false"/>
          <w:i w:val="false"/>
          <w:color w:val="000000"/>
          <w:sz w:val="28"/>
        </w:rPr>
        <w:t xml:space="preserve">
      представление в установленном порядке предложений и материалов о наложении или снятии карантина с хозяйств, предприятий и организаций, населенных пунктов или районов, а также о наложении взысканий на лиц, допустивших нарушения карантинных правил; </w:t>
      </w:r>
      <w:r>
        <w:br/>
      </w:r>
      <w:r>
        <w:rPr>
          <w:rFonts w:ascii="Times New Roman"/>
          <w:b w:val="false"/>
          <w:i w:val="false"/>
          <w:color w:val="000000"/>
          <w:sz w:val="28"/>
        </w:rPr>
        <w:t xml:space="preserve">
      выдача сертификатов хозяйствам, учреждениям и организациям на продукцию, отправляемую на экспорт, а также карантинных документов на право перевозок и использования продукции растительного происхождения, осуществление контроля за их транспортировкой и использованием в местах назначения; </w:t>
      </w:r>
      <w:r>
        <w:br/>
      </w:r>
      <w:r>
        <w:rPr>
          <w:rFonts w:ascii="Times New Roman"/>
          <w:b w:val="false"/>
          <w:i w:val="false"/>
          <w:color w:val="000000"/>
          <w:sz w:val="28"/>
        </w:rPr>
        <w:t xml:space="preserve">
      организация обеззараживания импортной и отечественной подкарантинной продукции и контроль за качеством его проведения; </w:t>
      </w:r>
      <w:r>
        <w:br/>
      </w:r>
      <w:r>
        <w:rPr>
          <w:rFonts w:ascii="Times New Roman"/>
          <w:b w:val="false"/>
          <w:i w:val="false"/>
          <w:color w:val="000000"/>
          <w:sz w:val="28"/>
        </w:rPr>
        <w:t xml:space="preserve">
      осуществление государственного надзора на рынках и ярмарках за выполнением дирекцией рынков и другими организациями, ведомствами и отдельными лицами карантинных правил, мероприятий, предусмотренных соответствующими инструкциями, обеспечивающими предупреждение распространения вредителей, болезней растений и семян сорняков; </w:t>
      </w:r>
      <w:r>
        <w:br/>
      </w:r>
      <w:r>
        <w:rPr>
          <w:rFonts w:ascii="Times New Roman"/>
          <w:b w:val="false"/>
          <w:i w:val="false"/>
          <w:color w:val="000000"/>
          <w:sz w:val="28"/>
        </w:rPr>
        <w:t xml:space="preserve">
      карантинный досмотр на энтомологические объекты и сорные растения образцов импортной и экспортной продукции растительного происхождения, а также семян, посадочного материала и других подкарантинных материалов, вложений растительного происхождения в почтовых посылках, бандеролях и багаже, вывозимых пассажирами и членами экипажей на любом виде транспорта из зон, объявленных под карантином; </w:t>
      </w:r>
      <w:r>
        <w:br/>
      </w:r>
      <w:r>
        <w:rPr>
          <w:rFonts w:ascii="Times New Roman"/>
          <w:b w:val="false"/>
          <w:i w:val="false"/>
          <w:color w:val="000000"/>
          <w:sz w:val="28"/>
        </w:rPr>
        <w:t xml:space="preserve">
      карантинный досмотр и выполнение установленных мероприятий по обеззараживанию транспортных средств, перевозящих под карантинную продукцию; </w:t>
      </w:r>
      <w:r>
        <w:br/>
      </w:r>
      <w:r>
        <w:rPr>
          <w:rFonts w:ascii="Times New Roman"/>
          <w:b w:val="false"/>
          <w:i w:val="false"/>
          <w:color w:val="000000"/>
          <w:sz w:val="28"/>
        </w:rPr>
        <w:t xml:space="preserve">
      контроль за деятельностью карантинных питомников, оранжерей и госсортоучастков, осуществляющих проверку карантинного состояния семян и растений, завозимых в республику из других государств, а также из зон, объявленных под карантином; </w:t>
      </w:r>
      <w:r>
        <w:br/>
      </w:r>
      <w:r>
        <w:rPr>
          <w:rFonts w:ascii="Times New Roman"/>
          <w:b w:val="false"/>
          <w:i w:val="false"/>
          <w:color w:val="000000"/>
          <w:sz w:val="28"/>
        </w:rPr>
        <w:t xml:space="preserve">
      карантинный надзор за посевами и насаждениями в питомниках, научно-исследовательских учреждениях, семеноводческих, цветочно-декоративных и других хозяйствах в целях обеспечения выпуска семенного и посадочного материала, свободного от карантинных вредителей, болезней растений и сорняков, и контроль за проведением эффективного обеззараживания этого материала от карантинных объектов, а также за очисткой семян от карантинных сорняков; </w:t>
      </w:r>
      <w:r>
        <w:br/>
      </w:r>
      <w:r>
        <w:rPr>
          <w:rFonts w:ascii="Times New Roman"/>
          <w:b w:val="false"/>
          <w:i w:val="false"/>
          <w:color w:val="000000"/>
          <w:sz w:val="28"/>
        </w:rPr>
        <w:t xml:space="preserve">
      доведение до сведения руководителей и учреждений связи, транспортных, торговых, заготовительных и перерабатывающих предприятий и других учреждений, организаций и предприятий, а также отдельных лиц о введении карантинных ограничений и о проведении необходимых мероприятий по локализации и ликвидации карантинных объектов; </w:t>
      </w:r>
      <w:r>
        <w:br/>
      </w:r>
      <w:r>
        <w:rPr>
          <w:rFonts w:ascii="Times New Roman"/>
          <w:b w:val="false"/>
          <w:i w:val="false"/>
          <w:color w:val="000000"/>
          <w:sz w:val="28"/>
        </w:rPr>
        <w:t xml:space="preserve">
      руководство и контроль за работой общественных уполномоченных по карантину растений; </w:t>
      </w:r>
      <w:r>
        <w:br/>
      </w:r>
      <w:r>
        <w:rPr>
          <w:rFonts w:ascii="Times New Roman"/>
          <w:b w:val="false"/>
          <w:i w:val="false"/>
          <w:color w:val="000000"/>
          <w:sz w:val="28"/>
        </w:rPr>
        <w:t xml:space="preserve">
      досмотр продукции, поступающей из подкарантинных зон; </w:t>
      </w:r>
      <w:r>
        <w:br/>
      </w:r>
      <w:r>
        <w:rPr>
          <w:rFonts w:ascii="Times New Roman"/>
          <w:b w:val="false"/>
          <w:i w:val="false"/>
          <w:color w:val="000000"/>
          <w:sz w:val="28"/>
        </w:rPr>
        <w:t xml:space="preserve">
      организация и проведение систематических контрольных обследований пунктов поступления, мест хранения и переработки подкарантинной продукции и прилегающей к ним территории с целью своевременного выявления карантинных вредителей, болезней растений и сорняков и контроль за выполнением мероприятий по ликвидации очагов карантинных объектов при их обнаружении; </w:t>
      </w:r>
      <w:r>
        <w:br/>
      </w:r>
      <w:r>
        <w:rPr>
          <w:rFonts w:ascii="Times New Roman"/>
          <w:b w:val="false"/>
          <w:i w:val="false"/>
          <w:color w:val="000000"/>
          <w:sz w:val="28"/>
        </w:rPr>
        <w:t xml:space="preserve">
      пропаганду знаний по карантину растений среди работников предприятий, учреждений, организаций и хозяйств, а также среди населения; </w:t>
      </w:r>
      <w:r>
        <w:br/>
      </w:r>
      <w:r>
        <w:rPr>
          <w:rFonts w:ascii="Times New Roman"/>
          <w:b w:val="false"/>
          <w:i w:val="false"/>
          <w:color w:val="000000"/>
          <w:sz w:val="28"/>
        </w:rPr>
        <w:t xml:space="preserve">
      составление планов, а также отчетов о работе инспекции; </w:t>
      </w:r>
      <w:r>
        <w:br/>
      </w:r>
      <w:r>
        <w:rPr>
          <w:rFonts w:ascii="Times New Roman"/>
          <w:b w:val="false"/>
          <w:i w:val="false"/>
          <w:color w:val="000000"/>
          <w:sz w:val="28"/>
        </w:rPr>
        <w:t xml:space="preserve">
      использование бюджетных ассигнований на проведение мероприятий по карантину растений в соответствии с планами и сметами, утвержденными Казгоскарантином; </w:t>
      </w:r>
      <w:r>
        <w:br/>
      </w:r>
      <w:r>
        <w:rPr>
          <w:rFonts w:ascii="Times New Roman"/>
          <w:b w:val="false"/>
          <w:i w:val="false"/>
          <w:color w:val="000000"/>
          <w:sz w:val="28"/>
        </w:rPr>
        <w:t xml:space="preserve">
      разработка проектов постановлений, решений и распоряжений по вопросам карантина растений и внесение их на утверждение акимам соответствующих областей и г. Алматы; </w:t>
      </w:r>
      <w:r>
        <w:br/>
      </w:r>
      <w:r>
        <w:rPr>
          <w:rFonts w:ascii="Times New Roman"/>
          <w:b w:val="false"/>
          <w:i w:val="false"/>
          <w:color w:val="000000"/>
          <w:sz w:val="28"/>
        </w:rPr>
        <w:t xml:space="preserve">
      уточнение границ, составление картотеки и карт распространения карантинных вредителей, болезней растений и сорняков обслуживаемой зоны; </w:t>
      </w:r>
      <w:r>
        <w:br/>
      </w:r>
      <w:r>
        <w:rPr>
          <w:rFonts w:ascii="Times New Roman"/>
          <w:b w:val="false"/>
          <w:i w:val="false"/>
          <w:color w:val="000000"/>
          <w:sz w:val="28"/>
        </w:rPr>
        <w:t xml:space="preserve">
      подготовка предложений по проектам правил, положений, инструкций и других документов по вопросам борьбы с карантинными вредителями, болезнями растений и сорняками. </w:t>
      </w:r>
      <w:r>
        <w:br/>
      </w:r>
      <w:r>
        <w:rPr>
          <w:rFonts w:ascii="Times New Roman"/>
          <w:b w:val="false"/>
          <w:i w:val="false"/>
          <w:color w:val="000000"/>
          <w:sz w:val="28"/>
        </w:rPr>
        <w:t>
      Сноска. Абзацы первый - третий, двадцать третий - в редакции постановления Правительства РК от 5 мая 1996 г. N 708 </w:t>
      </w:r>
      <w:r>
        <w:rPr>
          <w:rFonts w:ascii="Times New Roman"/>
          <w:b w:val="false"/>
          <w:i w:val="false"/>
          <w:color w:val="000000"/>
          <w:sz w:val="28"/>
        </w:rPr>
        <w:t xml:space="preserve">P970708_ </w:t>
      </w:r>
      <w:r>
        <w:rPr>
          <w:rFonts w:ascii="Times New Roman"/>
          <w:b w:val="false"/>
          <w:i w:val="false"/>
          <w:color w:val="000000"/>
          <w:sz w:val="28"/>
        </w:rPr>
        <w:t xml:space="preserve">. </w:t>
      </w:r>
      <w:r>
        <w:br/>
      </w:r>
      <w:r>
        <w:rPr>
          <w:rFonts w:ascii="Times New Roman"/>
          <w:b w:val="false"/>
          <w:i w:val="false"/>
          <w:color w:val="000000"/>
          <w:sz w:val="28"/>
        </w:rPr>
        <w:t xml:space="preserve">
      11. Начальнику государственной областной инспекции по карантину растений предоставляется право: </w:t>
      </w:r>
      <w:r>
        <w:br/>
      </w:r>
      <w:r>
        <w:rPr>
          <w:rFonts w:ascii="Times New Roman"/>
          <w:b w:val="false"/>
          <w:i w:val="false"/>
          <w:color w:val="000000"/>
          <w:sz w:val="28"/>
        </w:rPr>
        <w:t xml:space="preserve">
      отменять незаконные или неправильные распоряжения нижестоящих организаций и должностных лиц в системе службы по карантину растений; </w:t>
      </w:r>
      <w:r>
        <w:br/>
      </w:r>
      <w:r>
        <w:rPr>
          <w:rFonts w:ascii="Times New Roman"/>
          <w:b w:val="false"/>
          <w:i w:val="false"/>
          <w:color w:val="000000"/>
          <w:sz w:val="28"/>
        </w:rPr>
        <w:t xml:space="preserve">
      представлять к поощрению в установленном порядке работников госинспекции подчиненных организаций и налагать дисциплинарные взыскания; </w:t>
      </w:r>
      <w:r>
        <w:br/>
      </w:r>
      <w:r>
        <w:rPr>
          <w:rFonts w:ascii="Times New Roman"/>
          <w:b w:val="false"/>
          <w:i w:val="false"/>
          <w:color w:val="000000"/>
          <w:sz w:val="28"/>
        </w:rPr>
        <w:t xml:space="preserve">
      вносить в установленном порядке предложения о наложении административного взыскания на лиц, не принявших мер к своевременному выполнению карантинных правил или допустивших их нарушение, а в случаях, повлекших за собой тяжкие последствия, направлять материалы в органы прокуратуры для привлечения виновных к уголовной ответственности.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Пограничный пункт по карантину растений </w:t>
      </w:r>
      <w:r>
        <w:br/>
      </w:r>
      <w:r>
        <w:rPr>
          <w:rFonts w:ascii="Times New Roman"/>
          <w:b w:val="false"/>
          <w:i w:val="false"/>
          <w:color w:val="000000"/>
          <w:sz w:val="28"/>
        </w:rPr>
        <w:t xml:space="preserve">
                   в морском или речном порту (на пристани), </w:t>
      </w:r>
      <w:r>
        <w:br/>
      </w:r>
      <w:r>
        <w:rPr>
          <w:rFonts w:ascii="Times New Roman"/>
          <w:b w:val="false"/>
          <w:i w:val="false"/>
          <w:color w:val="000000"/>
          <w:sz w:val="28"/>
        </w:rPr>
        <w:t xml:space="preserve">
                    на железнодорожной станции, в аэропорту, </w:t>
      </w:r>
      <w:r>
        <w:br/>
      </w:r>
      <w:r>
        <w:rPr>
          <w:rFonts w:ascii="Times New Roman"/>
          <w:b w:val="false"/>
          <w:i w:val="false"/>
          <w:color w:val="000000"/>
          <w:sz w:val="28"/>
        </w:rPr>
        <w:t xml:space="preserve">
                        на почтамте и шоссейной дороге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Пограничный пункт по карантину растений в морском или речном порту (на пристани), на железнодорожной станции, в аэропорту, на почтамте и шоссейной дороге непосредственно подчинен соответствующей Алматинской государственной городской и соответствующим государственным областным инспекциям по карантину растений. </w:t>
      </w:r>
      <w:r>
        <w:br/>
      </w:r>
      <w:r>
        <w:rPr>
          <w:rFonts w:ascii="Times New Roman"/>
          <w:b w:val="false"/>
          <w:i w:val="false"/>
          <w:color w:val="000000"/>
          <w:sz w:val="28"/>
        </w:rPr>
        <w:t>
      Сноска. Пункт 12 - в редакции постановления Правительства РК от 5 мая 1997 г. N 708 </w:t>
      </w:r>
      <w:r>
        <w:rPr>
          <w:rFonts w:ascii="Times New Roman"/>
          <w:b w:val="false"/>
          <w:i w:val="false"/>
          <w:color w:val="000000"/>
          <w:sz w:val="28"/>
        </w:rPr>
        <w:t xml:space="preserve">P970708_ </w:t>
      </w:r>
      <w:r>
        <w:rPr>
          <w:rFonts w:ascii="Times New Roman"/>
          <w:b w:val="false"/>
          <w:i w:val="false"/>
          <w:color w:val="000000"/>
          <w:sz w:val="28"/>
        </w:rPr>
        <w:t xml:space="preserve">. </w:t>
      </w:r>
      <w:r>
        <w:br/>
      </w:r>
      <w:r>
        <w:rPr>
          <w:rFonts w:ascii="Times New Roman"/>
          <w:b w:val="false"/>
          <w:i w:val="false"/>
          <w:color w:val="000000"/>
          <w:sz w:val="28"/>
        </w:rPr>
        <w:t xml:space="preserve">
      13. В обязанности пограничного пункта по карантину растений входит: </w:t>
      </w:r>
      <w:r>
        <w:br/>
      </w:r>
      <w:r>
        <w:rPr>
          <w:rFonts w:ascii="Times New Roman"/>
          <w:b w:val="false"/>
          <w:i w:val="false"/>
          <w:color w:val="000000"/>
          <w:sz w:val="28"/>
        </w:rPr>
        <w:t xml:space="preserve">
      проведение карантинного досмотра и экспертизы образцов импортной и экспортной продукции растительного происхождения, досмотр транспортных средств, поступающих из-за границы, а также досмотр растительной продукции, проходящей через территорию республики транзитом; </w:t>
      </w:r>
      <w:r>
        <w:br/>
      </w:r>
      <w:r>
        <w:rPr>
          <w:rFonts w:ascii="Times New Roman"/>
          <w:b w:val="false"/>
          <w:i w:val="false"/>
          <w:color w:val="000000"/>
          <w:sz w:val="28"/>
        </w:rPr>
        <w:t xml:space="preserve">
      выдача предписаний грузовладельцам о необходимости обеззараживания от вредителей или очистки от семян сорняков продукции растительного происхождения; </w:t>
      </w:r>
      <w:r>
        <w:br/>
      </w:r>
      <w:r>
        <w:rPr>
          <w:rFonts w:ascii="Times New Roman"/>
          <w:b w:val="false"/>
          <w:i w:val="false"/>
          <w:color w:val="000000"/>
          <w:sz w:val="28"/>
        </w:rPr>
        <w:t xml:space="preserve">
      проведение на территории деятельности пункта обследований земельных угодий, посевов, насаждений и складских помещений на выявление карантинных вредителей, болезней растений и сорняков, а также организация и контроль за мероприятиями по локализации выявленных очагов заражения; </w:t>
      </w:r>
      <w:r>
        <w:br/>
      </w:r>
      <w:r>
        <w:rPr>
          <w:rFonts w:ascii="Times New Roman"/>
          <w:b w:val="false"/>
          <w:i w:val="false"/>
          <w:color w:val="000000"/>
          <w:sz w:val="28"/>
        </w:rPr>
        <w:t xml:space="preserve">
      контроль за эффективностью проводимого обеззараживания импортной или отечественной продукции растительного происхождения, складов и других мест хранения этой продукции; </w:t>
      </w:r>
      <w:r>
        <w:br/>
      </w:r>
      <w:r>
        <w:rPr>
          <w:rFonts w:ascii="Times New Roman"/>
          <w:b w:val="false"/>
          <w:i w:val="false"/>
          <w:color w:val="000000"/>
          <w:sz w:val="28"/>
        </w:rPr>
        <w:t xml:space="preserve">
      выдача фитосанитарных (карантинных) сертификатов на право перевозок продукции растительного происхождения; </w:t>
      </w:r>
      <w:r>
        <w:br/>
      </w:r>
      <w:r>
        <w:rPr>
          <w:rFonts w:ascii="Times New Roman"/>
          <w:b w:val="false"/>
          <w:i w:val="false"/>
          <w:color w:val="000000"/>
          <w:sz w:val="28"/>
        </w:rPr>
        <w:t xml:space="preserve">
      контроль за выполнением предприятиями, учреждениями и организациями, находящимися в зоне деятельности пункта, установленных мероприятий по карантину растений; </w:t>
      </w:r>
      <w:r>
        <w:br/>
      </w:r>
      <w:r>
        <w:rPr>
          <w:rFonts w:ascii="Times New Roman"/>
          <w:b w:val="false"/>
          <w:i w:val="false"/>
          <w:color w:val="000000"/>
          <w:sz w:val="28"/>
        </w:rPr>
        <w:t xml:space="preserve">
      внесение в установленном порядке предложений о наложении штрафов и других взысканий на лиц, допустивших нарушение правил по карантину растений.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финансировании государственной службы </w:t>
      </w:r>
      <w:r>
        <w:br/>
      </w:r>
      <w:r>
        <w:rPr>
          <w:rFonts w:ascii="Times New Roman"/>
          <w:b w:val="false"/>
          <w:i w:val="false"/>
          <w:color w:val="000000"/>
          <w:sz w:val="28"/>
        </w:rPr>
        <w:t xml:space="preserve">
               по карантину растений и карантинных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Государственная служба по карантину растений и ее деятельность финансируется за счет средств республиканского бюджета, а также специальных средств, получаемых от юридических и физических лиц за обеззараживание, ввоз в республику и вывоз из нее подкарантинной продукции, с последующим использованием их на производственные цели. </w:t>
      </w:r>
      <w:r>
        <w:br/>
      </w:r>
      <w:r>
        <w:rPr>
          <w:rFonts w:ascii="Times New Roman"/>
          <w:b w:val="false"/>
          <w:i w:val="false"/>
          <w:color w:val="000000"/>
          <w:sz w:val="28"/>
        </w:rPr>
        <w:t>
      Сноска. Пункт 14 - в редакции постановления Правительства Республики Казахстан от 10 июля 1997 г. N 1093 </w:t>
      </w:r>
      <w:r>
        <w:rPr>
          <w:rFonts w:ascii="Times New Roman"/>
          <w:b w:val="false"/>
          <w:i w:val="false"/>
          <w:color w:val="000000"/>
          <w:sz w:val="28"/>
        </w:rPr>
        <w:t xml:space="preserve">P971093_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назначения и увольнения работников </w:t>
      </w:r>
      <w:r>
        <w:br/>
      </w:r>
      <w:r>
        <w:rPr>
          <w:rFonts w:ascii="Times New Roman"/>
          <w:b w:val="false"/>
          <w:i w:val="false"/>
          <w:color w:val="000000"/>
          <w:sz w:val="28"/>
        </w:rPr>
        <w:t xml:space="preserve">
               государственной службы по карантину растений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Назначение и увольнение начальника Главной государственной инспекции по карантину растений при Министерстве сельского хозяйства Республики Казахстан проводится Министром сельского хозяйства Республики Казахстан. </w:t>
      </w:r>
      <w:r>
        <w:br/>
      </w:r>
      <w:r>
        <w:rPr>
          <w:rFonts w:ascii="Times New Roman"/>
          <w:b w:val="false"/>
          <w:i w:val="false"/>
          <w:color w:val="000000"/>
          <w:sz w:val="28"/>
        </w:rPr>
        <w:t xml:space="preserve">
      16. Назначение и увольнение руководителей, специалистов и работников всех категорий государственной службы по карантину растений производится начальником Главной государственной инспекции по карантину растений при Министерстве сельского хозяйства Республики Казахстан. </w:t>
      </w:r>
      <w:r>
        <w:br/>
      </w:r>
      <w:r>
        <w:rPr>
          <w:rFonts w:ascii="Times New Roman"/>
          <w:b w:val="false"/>
          <w:i w:val="false"/>
          <w:color w:val="000000"/>
          <w:sz w:val="28"/>
        </w:rPr>
        <w:t xml:space="preserve">
      17. На должности руководителей и специалистов всех категорий государственной службы по карантину растений назначаются лица, имеющие агрономическое образование со специализацией по защите растений.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