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15c6c" w14:textId="8e15c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pеализации Указа Пpезидента Республики Казахстан от 17 маpта 1992 г. N 684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13 июля 1992 года N 597  (Извлечение). Утратило силу - постановлением Правительства РК от 25 декабря 1996 г. N 1620 ~P961620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усиления борьбы с организованными формами преступности, 
коррупцией и контрабандой, улучшения материально-технического обеспечения 
правоохранительных органов республики Кабинет Министров Республики 
Казахстан постановляет: 
     1. Установить Главному управлению по борьбе с организованной 
преступностью и коррупцией Министерства внутренних дел Республики 
Казахстан штатную численность работников в количестве 800 единиц. 
     Министерству финансов Республики Казахстан обеспечить 
финансирование затрат на их содержание. 
     2. Министерству внутренних дел Республики Казахстан утвердить 
Положение о Главном управлении по борьбе с организованной преступностью и 
коррупцией Министерства внутренних дел Республики Казахстан; определить 
порядок истребования материалов, уголовных дел, оперативной и иной 
информации сотрудниками Главного управления по борьбе с организованной 
преступностью и коррупцией; обеспечить использование сотрудников 
указанной службы в соответствии с их непосредственными функциональными 
обязанностями. 
     3. Повышать в пределах выделенных ассигнований должностные оклады 
руководителей органов внутренних дел и их заместителей по следствию и 
оперативной работе до 30 процентов; всех категорий работников Главного 
управления по борьбе с организованной преступностью и коррупцией, 
водителей-сотрудников, закрепленных за указанным управлением, - до 35 
процентов; штатных работников дознания и всех категорий работников 
следственных подразделений, водителей-сотрудников, закрепленных за 
указанными подразделениями, - до 30 процентов; работников оперативных и 
экспертных подразделений, дежурных частей органов внутренних дел и 
водителей - сотрудников, закрепленных за указанными подразделениями, - до 
25 процентов. 
     Сноска. Пункт 3 - в редакции постановления от 7 апреля 1995 г. 
N 433. 
     4. Выделить в 1992-1993 года Министерству внутренних дел и Комитету 
национальной безопасности Республики Казахстан необходимые ассигнования 
из валютного фонда Республики Казахстан на приобретение оперативной и 
криминалистической техники, средств связи, вооружения и индивидуальных 
средств защиты согласно приложению N 1. 
     5. Министерству материальных ресурсов, Министерству обороны, 
Министерству связи Республики Казахстан выделить требуемое количество 
автотранспорта, специальной и организационной техники, средств связи и 
других технических средств для Главного управления по борьбе с 
организованной преступностью и коррупцией Министерства внутренних дел и 
Комитета государственной безопасности Республики Казахстан согласно 
приложению N 2. 
     9. Главам местных администраций выделять из жилищного фонда местных 
Советов в 1992 и последующих годах служебные жилые помещения для 
сотрудников Главного управления по борьбе с организованной преступностью 
и коррупцией и следственно-оперативных подразделений Министерства 
внутренних дел, Комитета национальной безопасности Республики Казахстан. 
     10. У.с. - постановлением КМ РК от 28 августа 1995 г. N 1192.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    Премьер-министр 
        Республики Казахстан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Приложения N 1 - 2 
                                   к постановлению Кабинета Министров 
                                         Республики Казахстан 
                                        от 13 июля 1992 г. N 597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Утверждено 
                                   постановлением Кабинета Министров 
                                         Республики Казахстан 
                                       от 13 июля 1992 г. N 597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П О Л О Ж Е Н И Е 
              о специализированном республиканском внебюджетном 
            фонде содействия борьбе с организованной преступностью, 
                        коррупцией и контрабандой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 Настоящее Положение разработано в соответствии с Указом 
Президента Республики Казахстан от 17 марта 1992 г. "О мерах по усилению 
борьбы с организованными формами преступности и коррупции" и определяет 
основные задачи, функции и права фонда содействия в 
материально-техническом и финансовом обеспечении деятельности оперативных 
и следственных подразделений ведущих борьбу с организованной 
преступностью, коррупцией и контрабандой (в дальнейшем 
- фонд). 
      2. Учредителями фонда являются: Министерство внутренних дел, 
Комитет национальной безопасности, Генеральная прокуратура, Таможенный 
комитет Республики Казахстан. 
      3. Фонд образуется в соответствии со статьей 4 Указа Президента 
Республики Казахстан от 17 марта 1992 г. "О мерах по усилению борьбы с 
организованными формами преступности и коррупции" за счет 30-процентных 
отчислений от сумм возмещенного государству ущерба от преступлений, 
средств, поступающих от реализации имущества, обращенного в собственность 
республики на основании приговоров судов, а также изъятых у преступных 
сообществ и конфискованных по решению судов автотранспорта, 
радиоэлектронных средств, звуко- и видеотехники, 
электронно-вычислительных устройств, средств оргтехники и другого 
имущества. 
      4. Фонд является юридическим лицом, пользуется правами и выполняет 
обязанности, связанные с его деятельностью на всей территории Республики 
Казахстан, других государств и за рубежом. Фонд имеет самостоятельный 
баланс, уставной фонд, расчетный и валютный счета в банке, гербовую 
печать и угловой штамп. 
      5. В своей деятельности фонд руководствуется законодательством 
Республики Казахстан, постановлениями Верховного Совета Республики 
Казахстан, Указами и другими нормативными актами Президента Республики 
Казахстан, актами международного права и настоящим Положением. 
      6. Основными задачами деятельности фонда являются: 
      материально-техническое и финансовое обеспечение деятельности 
оперативных и следственных подразделений, ведущих борьбу с организованной 
преступностью, коррупцией и контрабандой; 
      участие в финансировании подготовки специалистов для этих 
подразделений; 
      благотворительная деятельность. 
      7. Для выполнения своих основных задач фонд имеет право: 
      создавать, реаорганизовывать и ликвидировать филиалы, отделения и 
представительства, в том числе с правами юридического лица, на территории 
Республики Казахстан; 
      выступать в качестве учредителя или участника инвестиционных, 
страховых и иных фондов, холдинговых компаний, других предприятий и 
организаций, деятельность которых соответствует задачам фонда; 
      заключать договоры, приобретать и арендовать, реализовывать и 
передавать имущество; 
      осуществлять внешнеэкономическую деятельность, необходимую для 
деятельности фонда; 
      осуществлять рекламно-издательскую деятельность; 
      направлять специалистов для работы, обучения, переподготовки и 
повышения квалификации за рубеж; 
      осуществлять благотворительную помощь семьям работников 
правоохранительных органов при несчастных случаях и стихийных бедствиях; 
      контролировать использование средств, выделяемых фондом; 
      сотрудничать с аналогичными республиканскими и международными 
фондами по вопросам поддержки и развития; 
      самостоятельно определять структуру, штатное расписание и оклады 
работников в пределах сметы; 
      осуществлять производственную, коммерческую, посредническую и иные 
виды деятельности, не противоречащие действующему законодательству. 
      8. Источниками формирования средств фонда являются: 
      а) 30-процентные отчисления от сумм возмещенного государству ущерба 
от преступлений, средств, поступающих от реализации имущества, 
обращенного в собственность республики на основании приговоров судов, 
изъятых у преступников и преступных сообществ и конфискованных по решению 
суда автотранспорта, радиоэлектронных средств, звуко- и видеотехники, 
электронно-вычислительных устройств, средств оргтехники и другого 
имущества; 
      б) доходы от консультационной, методической и издательской 
деятельности, а также ценных бумаг; 
      в) добровольные взносы и благотворительные пожертвования; 
      г) другие источники, не противоречащие законодательству Республики 
Казахстан. 
      9. Для обеспечения оперативного руководства фондом собранием 
учредителей избирается правление, ревизионная комиссия и президент фонда. 
      10. Реорганизация и ликвидация фонда производятся в порядке, 
установленном законодательством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Утверждена 
                                      постановлением Кабинета Министров 
                                             Республики Казахстан 
                                           от 13 июля 1992 г. N 597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И Н С Т Р У К Ц И Я 
                о порядке передачи правоохранительным органам 
           изъятых и конфискованных по решению судов автотранспорта, 
               радиоэлектронных средств, звуко- и видеотехники, 
           электронно-вычислительных устройств, оргтехники, а также 
               перечисления 30 процентов от суммы возмещения 
                     государству ущерба от преступлений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Настоящая Инструкция определяет правовые основы, правила и порядок 
передачи правоохранительным органам изъятых и конфискованных по решению 
судов автотранспорта, радиоэлектронных средств, звуко- и видеотехники, 
электронно-вычислительных устройств, оргтехники, а также перечисления 30 
процентов от сумм возмещения государству ущерба от преступлений, средств, 
поступающих от реализации имущества, обращенного в собственность 
республики на основании приговоров судов, на счет специализированного 
республиканского внебюджетного фонда и его отделений на местах.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I. Общие положения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 Для развития материально-технической базы и финансового 
обеспечения деятельности правоохранительных органов республики 
используются изъятые у преступных сообществ и конфискованные по решению 
суда автотранспорт, радиоэлектронные средства, звуко- и видеотехника, 
электронно-вычислительные устройства, средства оргтехники и другое 
имущество, а также 30 процентов от сумм возмещения государству ущерба от 
преступлений, средств, поступающих от реализации имущества, обращенного в 
собственность республики на основании приговоров судов. 
      2. Изъятие и конфискация по решению суда автотранспорта, 
радиоэлектронных средств, звуко- и видеотехники, 
электронно-вычислительных устройств, оргтехники и другого имущества 
состоят в принудительном безвозмездном изъятии в собственность 
правоохранительных органов всего или части имущества, являющегося личной 
или коллективной собственностью организованной преступной группы или 
осужденного. 
      3. Правоотношения, возникающие в процессе изъятия и передачи 
конфискованного автотранспорта, радиоэлектронных средств, звуко- и 
видеотехники, электронно-вычислительных устройств, оргтехники и другого 
иущества, регулируются уголовно-процессуальным законодательством, Указом 
Президента Республики Казахстан от 17 марта 1992 г. N 684 "О мерах по 
усилению борьбы с организованными формами преступности и коррупцией", 
действующими нормативными актами исполнительного производства, а также 
настоящей Инструкцией. 
      4. Не подлежит изъятию и конфискации имущество, на которое по 
закону не может быть обращено взыскание.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II. Порядок изъятия и передачи конфискованного 
                имущества правоохранительным органам, а также 
            перечисления 30 процентов от сумм возмещения государству 
                           ущерба от преступлений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Конфискация и передача имущества производятся только после 
вступления приговора, постановления или решения суда в законную силу. 
      6. По каждому факту изъятия и передачи конфискованного имущества 
должны составляться сводные исполнительные производства, в которых должны 
находиться: 
      а) копия приговора или решения суда, или выписка из них в части 
изъятия и конфискации имущества, о передаче их специализированному 
республиканскому внебюджетному фонду, о перечислении на счет 
специализированного республиканского внебюджетного фонда 30 процентов от 
сумм возмещения государству ущерба от преступлений, средств, поступающих 
от реализации имущества, обращенного в собственность республики на 
основании приговоров судов; 
      б) опись и оценка изъятого и передаваемого конфискованного 
имущества с оценкой его стоимости; 
      в) документы, характеризующие состояние и оценку каждого 
включенного в акт предмета и стоимость всего имущества; 
      г) иные документы, связанные с исполнением. 
      7. Перечень конфискованного имущества, подлежащего передаче 
правоохранительным органам, либо реализации, определяется специально 
созданной при республиканском внебюджетном фонде комиссией, в состав 
которой входят судисполнители, работники правоохранительных органов, а 
также другие специалисты. 
      8. Комиссия осуществляет учет конфискованного имущества, определяет 
их состояние и стоимость, а также производит их распределение. 
      9. Прием и передача изъятого и конфискованного имущества 
производятся в натуре представителю соответствующего правоохранительного 
органа, и составляется акт о приеме-передаче имущества, который 
подтверждается подписями председателя комиссии и представителями 
правоохранительных органов, получающих имущество. 
      10. 30 процентов от сумм возмещения государству ущерба от 
преступлений, средств, поступающих от реализации имущества, обращенного в 
собственность республики на основании приговоров судов, судебный 
исполнитель перечисляет на расчетный счет специализированного 
республиканского внебюджетного фонда, после удовлетворения всех 
предъявленных к должнику требований, возникающих в соответствии с 
действующим законодательством. 
      11. После завершения передачи изъятого и конфискованного имущества 
правоохранительным органам, перечисления 30-процентных отчислений на счет 
республиканского внебюджетного фонда исполнительное производство, акт 
приема-передачи и квитанции о перечислении возвращаются в народный суд, 
вынесший приговор.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III. Использование и эксплуатация изъятого 
                  и передаваемого конфискованного имущества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12. Передаваемое конфискованное имущество используется 
преимущественно в оперативных и следственных подразделениях, ведущих 
борьбу с организованной преступностью, коррупцией и контрабандой, других 
правоохранительных органов, а также научно-исследовательских учреждениях, 
в системе правовой информации правоохранительных органов. 
      13. Правоохранительные органы, получившие изъятое и конфискованное 
имущество, ведут учет использования данного имущества по назначению.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