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4d5" w14:textId="994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новых размеров ставок заработной платы и должностных окладов работников науки и профессорско-преподавательского состава высших учебных заведений&lt;*&gt; Сноска. Утpатил силу, кpоме пункта 4 - постановлением КМ РК от 17 февpаля 1993 г. N 124.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января 1992 г. N 84. Утратило силу - постановлением Правительства РК от 9 февраля 2005 г. N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&lt;ATTR name="zg" value="Об утверждении новых размеров ставок заработной платы и должностных окладов работников науки и профессорско-преподавательского состава высших учебных заведений
&lt;*&gt;
 Сноска. Утpатил силу, кpоме пункта 4 - постановлением КМ РК от 17 февpаля 1993 г. N 124."/&gt;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12 декабря 1991 г. N 541 "Об отмене ограничений на заработную плату и на прирост средств, направляемых на потребление, и о повышении заработной платы работников бюджетных организаций и учреждений"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Принять к сведению, что Указом Президента Республики Казахстан от 12 декабря 1991 г. N 541 предоставлено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организациям и учреждениям, находящимся на бюджетном финансировании, самостоятельно устанавливать формы и системы оплаты труда, определять размеры надбавок, доплат, премий и других выплат стимулирующего характера, а также структуру и штаты без учета соотношений численности работников различных категорий в пределах выделенных бюджетных ассигнований на оплату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исполкомам областных Советов народных депутатов, Алма-Атинскому и Ленинскому горисполкомам при изыскании дополнительных средств повышать за счет соответствующих бюджетов ставки и оклады работников, занятых в подведомственных организациях, находящихся на бюджетном финансировании.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