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9c5d" w14:textId="9bb9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оздоpовлению экологической обстановки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27 ноябpя 1991 года N 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напряженной экологической обстановкой, сложившейся в
Восточно-Казахстанской области, необходимостью осуществления эффективных
мер по сокращению выбросов и сбросов загрязняющих веществ в окружающую среду,
а также в целях радикального улучшения условий жизни населения Восточного
Казахстана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Казахской ССР по экономике, 
Государственному комитету Казахской ССР по материально-техническому 
снабжению с участием исполкома Восточно-Казахстанского областного
Совета народных депутатов при формировании государственного заказа
на 1992-1995 годы предусматривать выполнение работ по строительству,
расширению, реконструкции и техническому перевооружению природоохранных
и социальных объектов в Восточно-Казахстанской области согласно
приложению N 1 и выделение для реализации этих работ, исходя из 
согласованной и квотируемой суверенными республики экономического
сообщества номенклатуры продукции, машин и механизмов и комплектного
оборудования для оснащения объектов строительной индустрии согласно 
приложениям N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Исполкому Восточно-Казахстанского областного Совета народных
депутатов, Усть-Каменогорскому свинцово-цинковому, титано-магниевому и
Лениногорскому полиметаллическому комбинатам, производственному 
объединению "Ульбинский металлургический завод", Иртышскому 
химико-металлургическому заводу, Министерству энергетики и электрификации
Казахской ССР, Министерству здравоохранения Казахской ССР, Министерству
промышленности Казахской ССР, концернам "Казавтотранс" и "Казахстанстрой"
обеспечить своевременный ввод в эксплуатацию этих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выполнения работ по строительству, расширению, реконструкции
и техническому перевооружению природоохранных и социальных объектов
в Восточно-Казахстанской области, приобретения оборудования, машин,
механизмов и приборов предприятиям, объединениям и организациям осуществлять
капитальные вложения и другие работы, связанные с проведением
вышеперечисленных мероприятий, как путем непосредственного их финансирования,
так и в порядке долевого участия.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импортных закупок использовать средства, полученные от продажи
в 1992-1996 годах на свободно конвертируемую валюту продукции, 
произведенной промышленными предприятиями области сверх государственного
заказа, согласно приложению N 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Вырученные средства в свободно конвертируемой валюте в соответствии
с установленными нормативами направить целевым назначением на приобретение
по импорту комплектного оборудования, механизмов, приборов и лекарственных
материалов согласно приложению N 5 для оснащения строящихся и
реконструируемых природоохранных и социальных объектов, а также на 
выполнение отдельных объемов работ, осуществляемых в соответствии
с приложением N 1 к настоящему постановлению, с привлечением иностранных
фирм.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внешнеэкономических связей Казахской ССР определить
порядок и обеспечить выдачу генеральной лицензии исполкому 
Восточно-Казахстанского областного Совета народных депутатов на
экспортную продажу продукции в 1992-1995 годах.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Республиканскому валютному комитету предусмотреть для выполнения 
природоохранных мероприятий льготное выделение исполкому
Восточно-Казахстанского областного Совета народных депутатов валютных
средств, выручаемых от экспортной продажи продукции, производимой 
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пункта 2 - с изменениями, внесенными
постановлением Кабинета Министров Казахской ССР от 12 марта 1992 г. N 222.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Национальному государственному банку Казахской ССР,
Казахскому акционерному банку "Туранбанк", Внешэкономбанку Казахской ССР
осуществлять преимущественное предоставление Восточно-Казахстанской 
облшасти кредитов в рублях и иностранной валюте для выполнения работ,
предусмотренных настоящим постановлением, при обеспечении их окупаемости.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Казахскому акционерному банку "Туранбанк" ввиду неотложности работ
по строительству природоохранных сооружений в Восточно-Казахстанской 
области разрешить финансирование строек по рабочим чертежам и сметам на 
объекты, включенные в приложение N 1, до утверждения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Министерству внешнеэкономических связей Казахской ССР, 
совместно с промышленными предприятиями Восточно-Казахстанской области 
на основе проработанных технико-экономических обоснований привлекать
в установленном порядке иностранные фирмы к выполнению работ по 
строительству природоохранных и социальных объектов, которые не могут
быть выполнены отечественными строительными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Казахской республиканской таможне до 1 января 1992 года определить
порядок таможенного контроля при использовании иностранных фирм
на строительстве природоохранных и социальных объектов в 
Восточно-Казахстанской области, а также освобождения от обложения 
таможенными пошлинами и сборами ввозимые фирмами для этих целей
машины, механизмы, оборудование, приборы и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Исполкому Восточно-Казахстанского областного Совета народных
депутатов обеспечить условия для размещения и питания специалистов
и рабочих иностранных фирм, их медицинское и культурное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здравоохранения Казахской ССР, Министерству
труда Казахской ССР, Академии наук Казахской ССР, Государственному комитету 
Казахской ССР по экологии и природопользованию совместно с исполкомом
Восточно-Казахстанского областного Совета народных депутатов обеспечить
подготовку материалов по санитарно-гигиенической, экологической
обстановке и состоянию здоровья населения Восточно-Казахстанской 
области и преставить к 1 ноября 1992 г. в Кабинет Министров Казахской
ССР предложения по реализации защитных и оздоровительных мер для
его лечения и реабилитации, а также по определению границ загрязнения
окружающей природной среды и заболеваемости населения, связанной с 
ухудшением экологической обстановки на территории области, для 
установления зон экологического бедствия и размеров районных 
коэффициентов к заработной плате, пенсиям, и другим социальным
выплатам с целью компенсации ущерба, наносимого здоровью населения
Восточного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Принять предложение исполкома Восточно-Казахстанского областного
Совета народных депутатов и Министерства здравоохранения Казахской ССР 
о создании в г.Усть-Каменогорске за счет средств предприятий, загрязняющих
окружающую среду, Институт краевой патологии на базе отдела 
профессиональных заболеваний Научно-исследовательского института
гигиены труда и профессиональных заболеваний для комплексного изучения
влияния вредных воздействий промышленных предприятий на организм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здравоохранения Казахской ССР совместно с соответствующими
предприятиями принять меры по обеспечению потребности органов здравоохранения
Восточно-Казахстанской области в медицинской технике, оборудовании,
инструментарии, лекарственных средствах и диагностической аппаратуре.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Казахской ССР по экологии и 
природопользованию, исполкому Восточно-Казахстанского областного
Совета народных депутатов совместно с Казахским республиканским управлением
по гидрометеорологии, Министерством здравоохранения Казахской ССР 
организовать в I квартале 1992 г. на базе Восточно-Казахстанского
областного комитета по экологии и природопользованию единый 
научно-производственный центр оперативного контроля за состоянием
атмосферного воздуха, водоемов, почвы, продуктов питания и питьевой
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Исполкому Восточно-Казахстанского областного Совета народных
депутатов информировать Правительство Казахской ССР о ходе выполнения
настоящего постановления ежегодно в I квартале.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Приложения N 1 - 5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Кабинета Министров
                                                 Казахской ССР
                                           от 27 ноября 1991 г. N 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