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dc73" w14:textId="5c3d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госудаpственного обязательного стаpхования имущества совхозов и дpугих сельскохозяйственных пpедпpиятий системы Министеpства сельского хозяйства и пpовольствия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25 ноябpя 1991 года N 724.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с 1 января 1992 г. государственное обязательное страхование имущества совхозов и других сельскохозяйственных предприятий системы Министерства сельского хозяйства и продовольствия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Страховая зашита имущества совхозов и других сельскохозяйственных предприятий осуществляется в добровольной форме в соответствии с правилами Правления страховой компании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Министерству юстиции Казахской ССР совместно с Государственной коммерческой страховой компанией Казахской ССР в 2-месячный срок представить в Кабинет Министров Казахской ССР предложения о внесении в действующее законодательство изменений, вытекающих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Казахской ССР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