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3dec" w14:textId="6f0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Вpеменном пеpечне зон, pабота и пpоживание в котоpых пpедусматpивают пенсионные льготы по Закону Казахской ССР "О пенсионном обеспечении гpаждан в Казахской ССР" &lt;*&gt; Сноска. Распространено на военнослужащих Министерства обороны, Республиканской гвардии, Комитета национальной безопасности, военнослужащих и лиц рядового и начальствующего состава Министерства внутренних дел Республики Казахстан - постановлением от 22 декабря 1992 г. N 1062.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15 ноябpя 1991 года N 708. Утратило силу - постановлением Правительства РК от 3 августа 2005 года N 809 (P050809).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Временный перечень зон, работа и проживание в которых предусматривают пенсионные льготы по Закону Казахской ССР "О пенсионном обеспечении граждан в Казахской ССР" (прилагается).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1991 г. N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перечень зон, работа и проживание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которых предусматривают пенсионные льготы по Закону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"О пенсионном обеспечении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Казахской ССР"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Актюбинская область                  - районы: Байганинский, Иргизский,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Мугоджарский, Темирский,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Челкарский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Джезказганский область               - Джездинский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Кзыл-Ординская область               - территории, находящиеся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административном подчинении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Кзыл-Ординского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Совета народных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г.Ленинск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Семипалатинская область              - город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(территория, примыкающая               районы: Абайский, Абралинский,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 Семипалатинскому ядерному            Аягузский, Бескарагайский,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испытательному полигону)               Бородулихинский, Жанасемейский,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Жарминский, Новошульбинский,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Чарский, Чубартауский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Чимкентская область                  - районы: Арысский, Отрарский,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Сузакский, Туркенстанский,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Чардаринский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