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94cdd" w14:textId="e794c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утвеpждении Положения о Госудаpственной экологической экспеpтизе в Казахской ССР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Казахской ССР от 25 октябpя 1991 г. N 637. Утратило силу - постановлением Правительства РК от 27 июля 2005 г. N 781.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Кабинет Министров Казахской ССР п о с т а н о в л я е т 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Утвердить прилагаемое Положение о государственной экологической экспертизе в Казахской ССР.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Казахской ССР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Кабинета Министров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Казахской ССР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октября 1991 г. N 637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Положение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 государственной экологической экспертизе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Казахской ССР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Государственная экологическая экспертиза - это вид экспертной деятельности органов системы Государственного комитета Казахской ССР по экологии и природопользованию (Госкомэкология Казахской ССР), целью которой является реализация требований природоохранительного законодательства и рационального природопользования в процессе принятия решений о социально-экономическом развитии республики, отдельных регионов, отраслей народного хозяйства и их предприятий.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Задачей государственной экологической экспертизы является оценка экологической обоснованности планируемой хозяйственной или иной деятельности, осуществление которой прямо или косвенно окажет влияние в настоящем и будущем на состояние окружающей природной среды и природных ресурсов, а также достаточности и обоснованности предлагаемых мер по их сохранению и рациональному использованию.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Государственная экологическая экспертиза носит обязательный характер и должна предшествовать принятию хозяйственных или иных решений.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Государственной экологической экспертизе подлежат 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проекты государственных планов, экологических и иных программ, концепсии основных направлений и схем размещения производительных сил региона и отраслей народного хозяйства;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предплановая, предпроектная и проектная документация по развитию хозяйственной и иной деятельности, реализация которой может оказать вредное воздействие на состояние окружающей природной среды региона;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технико-экономические обоснования (расчеты), проекты строительства (реконструкции, расширения, технического перевооружения) и ликвидации народнохозяйственных объектов и комплексов, независимо от источников финансирования, ведомственной подчиненности, форм собственности, в том числе совместных предприятий;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проекты инструктивно-методических и нормативно-технических документов, регламентирующих хозяйственную или иную деятельность;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документация по созданию новой техники, технологий, материалов и веществ, в том числе закупаемых за рубежом, иная документация и техника;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экологическая ситуация в регионе, возникшая в результате хозяйственной или иной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действующие предприятия, учреждения и организации, оказывающие вредное влияние на состояние окружающей природной среды.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Экологическая экспертиза, проводимая общественными организациями по их инициативе, иными организациями по заявке заказчика, либо природоохранных органов, имеет силу рекомендаций и становится юридически обязательной после утверждения ее результатов органами Госкомэкологии Казахской ССР.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Организации, проводящие экспертизу, а также коллективы экспертов несут полную ответственность за правильность и обоснованность своих экспертных заключений согласно действующему законодательству.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Государственная экологическая экспертиза осуществляется органами государственной экологической экспертизы системы Госкомэкологии Казахской ССР с привлечением на договорной основе юридических и физических лиц (экспертов), включаемых в экспертные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Юридические и физические лица (эксперты), участвующие в проведении государственной экологической экспертизы, обеспечивают обоснованность и объективность представляемых ими заключений и в соответствии с действующим законодательством несут ответственность за их достоверность и обоснованность.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порядок работы и полномочия экспертов, а также распределение объемов работ между органами государственной экологической экспертизы определяются Госкомэкологией Казахской ССР.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Для рассмотрения наиболее значимых проектов экспертных заключений в Госкомэкологии Казахской ССР, ее органах в областях и городах действуют советы государственной экологической экспертизы, в состав которых входят, кроме штатных работников комитетов, ведущие ученые и высококвалифицированные специалисты.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Положение о советах государственной экологической экспертизы, их персональный состав утверждаются решениями соответствующих комитетов по экологии и природопользованию.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Заместители председателей республиканского, областных и городских комитетов по экологии и природопользованию, на которых возложена ответственность за организацию и осуществление государственной экологической экспертизы, являются по должности главными государственными экологическими экспертами соответственно Казахской ССР, области, города.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При осуществлении государственной экологической экспертизы рассматриваемых материалов производятся: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интегрированный анализ экономических, социальных, технических, архитектурно-планировочных решений и предложений, заложенных в предплановую, предпроектную документацию;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анализ комплексной (эколого-социально-экономической) оценки воздействия намечаемой деятельности на состояние окружающей среды, природных ресурсов, здоровье населения, выполненной заказчиком;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оценка полноты, комплексности и эффективности предусматриваемых мер по предупреждению возникновения аварийных ситуаций и ликвидации их последствий;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оценка целесообразности и возможности ведения планируемого вида хозяйственной и иной деятельности с учетом экологических ограничений рассматриваемой территории;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анализ эколого-социальной оценки общественного мнения по планируемому виду хозяйственной деятельности, выполненной заказчиком, либо разработчиком документации.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По результатам работы экспертной комиссии или отдельных экспертов (штатных либо нештатных) составляется заключение, содержащее информацию об экологической обоснованности намечаемой деятельности и вывод о целесообразности и возможности ее реализации в данном регионе.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Финансирование реализации проекта хозяйственной и иной деятельности открывается заказчику только при наличии положительного заключения государственной экологической экспертизы, являющегося основанием для выдачи разрешения на природопользование.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В зависимости от сложности рассматриваемой документации срок проведения государственной экологической экспертизы, как правило, не должен превышать более 3 месяцев.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В пределах своей компетенции органы государственной экологической экспертизы: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осуществляют взаимодействие с государственными контролирующими органами в области охраны и безопасности труда, здоровья населения, соблюдения санитарных норм и правил;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координируют деятельность отраслевых и межведомственных экспертных служб в части обеспечения ими контроля за соблюдением разработчиками проектов экологических нормативов, природоохранных норм и правил;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формируют предложения по совершенствованию инструктивно-методической и нормативно-технической документации и определяют обязательные требования в области воздействия намечаемой деятельности на окружающую природную среду;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обеспечивают разработку инструктивно-методических документов по общей методологии проведения оценки воздействия на окружающую среду и государственной экологической экспертизы.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Органы государственной экологической экспертизы обязаны при проведении экспертизы обеспечить доступность материалов и документов, обоснованность и объективность выводов, гласность, соблюдение действующих норм, правил и стандартов, своевременную подготовку экспертного заключения.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Органы государственной экологической экспертизы имеют право: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определять персональный состав экспертных комиссий, привлекая в установленном порядке для работы в них в качестве нештатных экспертов ведущих ученых и высококвалифицированных специалистов, представителей Советов народных депутатов и общественных организаций, а также иностранных специалистов;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устанавливать срок проведения экспертизы и порядок представления результатов работы экспертных комиссий;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подготавливать соответствующие решения государственной экологической экспертизы по результатам работы экспертных комиссий или отдельных нештатных экспертов, включая предложения о прекращении, приостановке или изменении условий финансирования и кредитования дальнейшей разработки документации или изготовления продукции, осуществляемых с нарушениями требований природоохранительного законодательства, которое является обязательным для заказчика;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рассматривать разногласия между заказчиками и нижестоящими органами государственной экологической экспертизы по результатам рассмотрения проектов документации;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назначать повторную государственную экологическую экспертизу в случае представления заказчиком дополнительных материалов о существенной доработке проекта рассмотренной документации;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делегировать функции осуществления государственной экологической экспертизы соответствующим органам и организациям;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осуществлять контроль за выполнением юридическими и физическими лицами решений органов Госкомэкологии Казахской ССР по результатам государственной экологической экспертизы;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получать от министерств и ведомств, учреждений и предприятий справочные, информационные и другие материалы, необходимые для проведения государственной экологической экспертизы;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публиковать информацию о проведении государственной экологической экспертизы и ее результатах в средствах массовой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Эксперты и органы, участвующие в осуществлении государственной экологической экспертизы несут административную и иную ответственность в соответствии с законодательством республики за обеспечение комплексности, научной обоснованности и объективности подготовленного заключения.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Положение об эксперте, участвующем в проведении государственной экологической экспертизы, утверждается Госкомэкологией Казахской ССР.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17. Разногласия, возникающие между органом государственной экологической экспертизы и заказчиком проектных материалов и документов, оформленные протоколом, рассматриваются вышестоящим экспертным органом системы Госкомэкологии республики с участием органа государственной экологической экспертизы, выдавшего заключение, и заказчика проектной документации. Срок рассмотрения разногласий не должен превышать 2 месяцев со дня поступления протокола разногласия и других необходимых материалов. Заключение Госкомэкологии Казахской ССР по разногласиям может быть обжаловано в арбитраже либо в суде в установленном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18. Финансирование деятельности органов государственной экологической экспертизы осуществляется за счет бюджетных ассигнований, средств, поступающих от оплаты расходов, связанных с проведением государственной экологической экспертизы, а также за счет средств фондов охраны природы в соответствии с Положением о них.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19. Все средства, поступающие в виде платы за проведение государственной экологической экспертизы, перечисляются в республиканский бюджет.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Сноска. Пункт 19 - в редакции постановления Правительства РК от 7 сентября 1999 г. N 1315 </w:t>
      </w:r>
      <w:r>
        <w:rPr>
          <w:rFonts w:ascii="Times New Roman"/>
          <w:b w:val="false"/>
          <w:i w:val="false"/>
          <w:color w:val="000000"/>
          <w:sz w:val="28"/>
        </w:rPr>
        <w:t xml:space="preserve">P991315_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20. Средства, полученные от проведения государственной экологической экспертизы, используются для: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оплаты расходов на содержание дополнительной штатной численности работников органов государственной экологической экспертизы;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оплаты расходов на организацию и проведение государственной экологической экспертизы и услуги сторонних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оплаты труда нештатных экспертов и консультантов;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финансирования научных исследований в области методологии оценки воздействия на окружающую среду и государственной экологической экспертизы;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оплаты проверочных и других необходимых измерений и иных работ, связанных с проведением экспертизы;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приобретения технических и иных средств для работы экспертов, информационно-методического и материально-технического обеспечения экспертизы.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21. Обьем финансирования, порядок оплаты и использования средств государственной экологической экспертизы разрабатываются Госкомэкологией Казахской ССР и утверждаются Кабинетом Министров Казахской ССР.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