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268" w14:textId="178d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об условиях и поpядке назначения и выплаты пенсий pаботникам пpедпенсионного возpаста, высвобождаемым из пpедпpиятий, учpеждений и оpганизаций в связи с pеоpганизацией и ликвидацией, в случаях невозможности их дальнейшего тpудоустpойства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15 октябpя 1991 г. N 607. Утратило силу - постановлением Правительства РК от 29 июня 1999 г. N 874 ~P990874.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Верховного Совета Казахской ССР "О порядке введения в действие Закона Казахской ССР "О занятости населения" и во исполнение пункта 6 статьи 28 Закона Казахской ССР "О занятости населения" 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Положение об условиях и порядке назначения и выплаты пенсий работникам предпенсионного возраста, высвобождаемым из предприятий, учреждений и организаций в связи с реорганизацией и ликвидацией, в случаях невозможности их дальнейшего трудоустройства.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труда Казахской ССР, Министерству юстиции Казахской ССР, Министерству социального обеспечения Казахской ССР по согласованию с Министерством финансов Казахской ССР и Советом Федерации профессиональных союзов Казахской ССР в месячный срок внести в Кабинет Министров Казахской ССР предложения по приведению пенсионного законодательства Казахской ССР в соответствие с пунктом 6 статьи 28 Закона Казахской ССР "О занятости населения".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1991 г. N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 условиях и порядке назначения и выплаты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работникам предпенсионного возраста, высвобождаемым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предприятий, учреждений и организаций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реорганизацией и ликвидацией, в случаях невозможности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их дальнейшего трудоустройства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пунктом 6 ст.28 Закона Казахской ССР "О занятости населения" для лиц предпенсионного возраста в случае их увольнения в связи с ликвидацией предприятия, учреждения, организации, сокращения численности или штата работников, а также после окончания полномочий по выборной должности предусмотрена возможность досрочного (до 2 лет) выхода на пенсию по возрасту.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Пенсия может быть назначена по заявлению высвобождаемого работника при невозможности его дальнейшего трудоустройства в том же или в другом предприятиях, учреждениях, организациях, расположенных по месту жительства высвобождаемого, о чем службой занятости населения по месту нахождения предприятия выдается соответствующая справка.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Право досрочного выхода на пенсию по возрасту имеют: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мужчины, достигшие на момент увольнения 58 лет, при стаже работы не менее 25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женщины, достигшие на момент увольнения 53 лет, при стаже работы не менее 20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Назначение досрочной пенсии производится комиссиями по назначению пенсий, образуемыми районными (городскими) или соответствующими Советами народных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Назначение досрочной пенсии и ее выплата осуществляются в порядке и на условиях, предусмотренных в соответствии с действующим законодательством СССР и Казахской ССР.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 пенсии и ее выплата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Предприятия, учреждения, организации, находящиеся на самостоятельном балансе, независимо от форм собственности и хозяйствования, при высвобождении работников, достигших предпенсионного возраста и имеющих необходимый стаж работы, указанный в пункте 3 данного Положения, вносят в Казахское республиканское отделение Пенсионного фонда СССР плату, покрывающую расходы на выплату органами социального обеспечения пенсии до достижения работником пенсионного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Предприятия, учреждения, организации, содержащиеся за счет средств государственного бюджета, вносят в Казахское республиканское отделение Пенсионного фонда СССР плату на такие пенсии для высвобождаемых ими работников ежеквартально. На эти цели могут использоваться средства экономии фонда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Предприятия, учреждения, организации, кроме бюджетных, по решению администрации и профсоюзного комитета могут производить доплаты к назначенным органами социального обеспечения пенсиям за счет собственных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случаях полной ликвидации предприятия, учреждения, организации, по решению органа, осуществившего ликвидацию, вся сумма пенсии, полагающаяся к выплате лицам предпенсионного возраста, высвобождаемым в связи с этим, перечисляются в Пенсионный фонд и выплата ее производится органами социального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реорганизации предприятий, учреждений, организаций расходы по выплате пенсий в порядке, предусмотренном в пунктах 6,7, несет правопреемник или вышестоящая организация (собственник или представитель собственника).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Вопрос о назначении пенсии или об отказе в пенсии высвобождаемому работнику решается в 10-дневный срок со дня подачи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Увольнение работника по основаниям, предусмотренным в пункте 1 статьи 33 КЗоТа Казахской ССР, в порядке, установленном статьей 41-2 КЗоТа Казахской ССР, допускается после рассмотрения заявления и принятия решения о назначении или отказе в пенсии.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Работникам, уволенным по основаниям 1 статьи 33 КЗоТа Казахской ССР, которым назначена пенсия выплачивается выходное пособие в размере средней заработной платы (должностного оклада) и производится расчет. В этом случае выплата сохраняемой за высвобожденными работниками среднемесячной заработной платы за второй и третий месяцы, предусмотренной на период трудоустройства,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Работник, которому назначена пенсия до достижения пенсионного возраста, вправе отказаться от пенсии в любое время на основании заявления без объявления мотивов.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Досрочные пенсии по нормам Закона Казахской ССР "О занятости населения" назначаются лицам, уволенным после вступления в действие этого Закона, - с 1 июля 1991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трудовую книжку высвобождаемого работника, которому назначена досрочная пенсия, вносится при увольнении запись "Уволен по сокращению штата (численности) в связи с реорганизацией или ликвидацией предприятия (п. 1 ст. 33 КЗоТа Казахской ССР). Тов. _____________________(ф.,и.,о.) назначена пенсия в соответствии с п. 6 ст. 28 Закона Казахской ССР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 достижении гражданами пенсионного возраста пенсии, назначаемые досрочно, подлежат переоформлению в соответствии с Законом Казахской ССР "О пенсионном обеспечении граждан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случае поступления на работу после назначения досрочной пенсии выплата пенсии, назначенной до достижения пенсионного возраста работника, прекращается на все время работы.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