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787c" w14:textId="7be7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деятельности на теppитоpии Казахской ССР Казахского Междунаpодного фонда коpенных наpодов и этнических меньшинств "Казинтеpэтнос"&lt;*&gt; Сноска. В тексте постановления заменены слова постановлением Кабинета Министров от 19 февраля 1992 г. N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9 октябpя 1991 г.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Одобрительно относясь к созданию на территории Казахской ССР
благотворительной организации - Международного фонда
коренных народов и этнических меньшинств "Казинтерэтнос", Кабинет
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 Положение о деятельности на территории
Казахской ССР Казахского Международного
фонда коренных народов и этнических меньшинств "Казинтерэтнос" (в
дальнейшем - Представительство).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Освободить от всех видов пошлин Казахский Международный фонд 
"Казинтерэтнос", а также предприятия, объединения и организации, входящие 
в его систему.
Освободить от налогообложения суммы пожертвований предприятий,
объединений и учреждений, вносимых в Казахский Международный фонд 
"Казинтерэтнос".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утратил силу в части освобождения от всех видов
налогов и сборов - постановлением от 12 марта 1992 г. N 222.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Казахской ССР содействовать
в своевременном решении визовых вопросов в отношении лиц,
выезжающих в Казахскую ССР по делам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Управлению Делами Аппарата Президента Казахской ССР и
Кабинета Министров Казахской ССР оказывать помощь в обслуживании
штаб-квартиры Представительства с оплатой предоставленных услуг
в советских рублях. Управлению Делами Аппарата Президента Казахской
ССР и Кабинета Министров Казахской ССР, исполкомам областных,
Алма-Атинского и Ленинского городских Советов народных депутатов.
Лечебно-оздоровительному объединению при Кабинете Министров Казахской
ССР рассмотреть возможности содействия в жилищно-бытовом, медицинском
и других видах обслуживания советских должностных лиц Представительства,
а также иностранных граждан, прибывающих в Казахскую ССР для работы
по его линии. Принять к сведению, что расчет по предоставленным
услугам осуществляется на коммерческой основе в советских рублях.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Госэкономкомитету Казахской ССР рассмотреть вопрос о выделении
Представительству легковых автомобилей.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связи Казахской ССР обеспечить Представительство
телефонной, телексной и телефаксной связью по его заявке.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7. Министерству туризма, физической культуры и спорта Казахской
ССР и Алма-Атинскому горисполкому выделять по заявкам Представительства
помещения для проведения семинаров, конференций и других мероприятий,
а также обеспечивать размещение участников проводимых мероприятий,
в том числе иностранных, в гостиницах, предоставление транспортных
услуг и других видов обслуживания в установленном порядке, с оплатой
всех видов услуг, как правило, в советских рублях.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