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1186" w14:textId="d361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меpах по обеспечению стабильной pаботы фосфоpной пpомышленности pеспублики на пеpиод 1991 - 1995 годов&lt;*&gt;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9 сентябpя 1991 г. N 519. Утратило силу - постановлением Правительства РК от 26 августа 1998 г. N 807 ~P980807.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ССР п о с т а н о в л я е т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при исчислении темпов роста производства продукции
для формирования средств, направляемых на потребление в 1991 -1993
годах, не учитывать снижение объемов по не зависящим от них
причинам, а также отменить ограничения по базовому фонду оплаты труда,
принимаемому для начисления фонда потребления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Предоставить ассоциации "Казфосфор" с IV квартала 1991 г.
исключительное право на продажу на экспорт не более 50 процентов всех
видов продукции, выпускаемой предприятиями, входящими в ее состав.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целях перепрофилирования фосфорной промышленности на выпуск
новых высокорентабельных видов продукции на основе желтого фосфора,
позволяющих исключить импорт в страну дорогостоящих химикатов, а также
решения экологических проблем отрасли оставлять на период 1991 - 1995
годов 80 процентов валюты от всей валютной выручки в распоряжении
ассоциации "Казфосфор".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Оставшаяся часть валютных средств продается по коммерческому
курсу с оплатой в рублях в валютные фонды республики и местных Советов
народных депутатов в установленных размерах.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Разрешить производственному объединению "Каратау" ассоциации
"Казфосфор" переход с 1 октября 1991 г. на реализацию продукции по
договорным ценам.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Ассоциации "Казфосфор", Министерству финансов Казахской ССР и
Министерству промышленности Казахской ССР проработать в союзных органах
финансирование в 1991 году из союзного бюджета в сумме 127,5 млн. рублей
по производственному объединению "Каратау" и Каратаускому химическому
заводу согласно перечню убыточных предприятий, утвержденному Кабинетом
Министров СССР от 24 июля 1991 года N 7712.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Установить, что действие настоящего постановления
распространяется на следующие предприятия фосфорной промышленности
республики, входящие в ассоциацию "Казфосфор": производственное
объединение "Каратау", джамбулское производственное объединение
"Химпром", чимкентское производственное объединение "Фосфор",
джамбулское производственное объединение "Нодфос", Джамбулский
суперфосфатный завод, Каратауский химический завод и опытный завод
Казахского научно-исследовательского и проектного института фосфорной
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Пункты 1, 6 - утратили силу постановлением N 222 от
12.03.92.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