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3d10" w14:textId="54e3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Госудаpственном комитете Казахской ССР по экологии и пpиpодопользованию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сентябpя 1991 г N 515. Утратило силу - постановлением Кабинета Министров РК от 20 апреля 1992 года N 345. ~P920345.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 о с т а н о в л я е 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прилагаемое Положение о Государственном комитете Казахской ССР по экологии и природопользованию.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1991 г. N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Государственном комитете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экологии и природопользованию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Государственный комитет Казахской ССР по экологии и природопользованию (Госкомэкология Казахской ССР) является республиканским органом надведомственного управления и контроля за деятельностью министерств, ведомств, предприятий, учреждений и организаций в области охраны окружающей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Госкомэкология Казахской ССР* наряду с исполкомами областных, Алма-Атинского, Ленинского городских Советов народных депутатов, министерствами и ведомствами несет ответственность за состояние окружающей среды и рациональное природопользование в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Сноска: именуемый в дальнейшем -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Комитет совместно с областными комитетами по экологии и природопользованию, а также подведомственными ему организациями и учреждениями образует единую республиканскую систему по экологии и природопользованию, осуществляющую свои функции в соответствии с Законом Казахской ССР "Об охране окружающей природной среды в Казахской ССР".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Комитет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взаимодействует с областными, Алма-Атинским и Ленинским городскими Советами народных депутатов, министерствами, государственными комитетами Казахской ССР, общественными обьединениями, средствами массовой информации, правоохранительными и иными специально уполномоченными органами по регулированию использования и охраны вод, земель, недр, атмосферного воздуха, растительного 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надведомственный контроль по вопросам рационального природопользования и выполнения природоохранных мероприятий министерствами, государственными комитетами Казахской ССР, организациями, учреждениями и предприятиями независимо от ведомственной принадлежности и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органов Комитета обязательны для исполнения всеми природопользователями.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осуществлении своих полномочий Комитет и его органы на местах руководствуются законами СССР и Казахской ССР, иными решениями Верховного Совета СССР и Верховного Совета Казахской ССР, Указами Президента СССР и Казахской ССР, постановлениями Кабинета Министров СССР и Кабинета Министров Казахской ССР, распоряжениями Премьер-министра Казахской ССР,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Финансирование деятельности и материально-техническое обеспечение Комитета и его органов на местах осуществляются за счет ассигнований из республиканского и местного бюджетов, предусмотренных на содержание органов государственного управления, и иных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и осуществление единой государственной научно-технической политики в комплексном управлении охраной природы и рациональном использовании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государственного контроля за охраной окружающей среды, использованием природных ресурсов и правильностью ведения их кадастров;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долгосрочных государственных комплексных и целевых программ по охране окружающей среды и рацианальному использованию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разработка, реализация и совершенствование экономического механизма природопользования, подготовка и утверждение экологических нормативов, стандартов,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государственной экологической экспертизы проектов нормативных документов, предплановой, предпроектной и проектной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координация работ по изучению и контролю за радиационной обстановкой, а также системой сбора, переработки, транспортировки и захоронения радиоактивных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руководство заповедным делом и осуществление контроля за ведением Красной книги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распространения экологических знаний среди широких слоев населения, работа по воспитанию граждан в духе бережного отношения к природе;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сотрудничество с союзными органами, республиками, зарубежными странами, министерствами, ведомствами в изучении и внедрении передового опыта природопользования и охраны окружающей среды, осуществление контроля за выполнением обязательств республики, вытекающих из союзных, межреспубликанских и международных договоров по природоохранным мероприятиям.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Комитет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определяет приоритетные направления научно-исследовательских и опытно-конструкторских работ по природоохранной деятельности, контролирует выполнение научно-технических программ, формирует и развивает совместно с заинтересованными министерствами и ведомствами банк данных о состоянии природной среды, руководит научно-производственной и природоохранной деятельностью государственных заповедников и других особо охраняемых территорий, координирует работы по организации новых обьектов заповедного фонда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разработку республиканской и межобластных территориальных комплексных схем охраны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подготавливает и в установленном порядке вносит на утверждение: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республиканские комплексные и целевые программы по охране природы и рациональному природопользованию;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предложения по совершенствованию экономического механизма природопользования;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предложения к проектам годовых и перспективных планов по охране окружающей среды и рациональному использованию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Комитет в пределах своих полномочий: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предьявляет исковые требования к предприятиям, учреждениям, организациям и обьединениям, а также гражданам за нарушения природоохранительного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государственную зкологическую экспертизу: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всех видов планов, экологических нормативов,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технико-экономических обоснований (расчетов), проектов строительства (реконструкции, расширения, технического перевооружения) и ликвидации народнохозяйственных обьектов и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документации по созданию новой техники, оборудования, материалов, продукции и веществ (в том числе закупаемых за рубежом);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проектов сделок, договоров, соглашений по импорту и экспорту природно-сырьевых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документов, характеризующих экологическую ситуацию в регионах;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утверждает лимиты, выдает и аннулирует в установленном порядке разрешения и лицензии на пользование природными ресурсами, на захоронение (складирование), размещение промышленных, бытовых и иных отходов, выбросы (сбросы) вредных веществ в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государственный контроль за деятельностью природопользователей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рационального использования и охраны земельных ресурсов, выполнения комплекса мероприятий по охране, восстановлению и повышению почвенного плодородия;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рационального использования и охраны водных ресурсов, соблюдения правил эксплуатации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норм использования и воспроизводства растительных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охраны использования животного мира, ведения охотничьего хозяйства и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потребления атмосферного воздуха для производственных нужд, соблюдения нормативов предельно допустимых и временно согласованных выбросов от источников загрязнений;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требований радиационной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природоохранных мер при захоронении (складировании) промышленных, бытовых и иных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выполнения природоохранных требований при использовании общераспространенных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соблюдение норм и правил по применению, хранению, транспортировке пестицидов, минеральных удобрений, других химических веществ и их утилизации с целью предотвращения загрязнения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освоения капитальных вложений, направленных на природоохранные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совместно с заинтересованными министерствами и ведомствами, научно-исследовательскими организациями и учреждениями проводит комплексную оценку и прогнозирование состояния окружающей среды и использования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Комитет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представляет в пределах своей компетенции интересы Казахской ССР по вопросам экологии, охраны природы и природопользования на межреспубликанском, союзном и международном уровнях;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обобщает и распространяет международный опыт природоохранной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обмен специалистами и информацией в области охраны природы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через средства массовой информации пропаганду экологических знаний;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подготовку, переподготовку и повышение квалификации руководящих работников и специалистов для системы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обобщает практику применения природоохранительного законодательства и разрабатывает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материально-техническое, хозяйственное обеспечение, улучшение условий труда, жилищных и культурно-бытовых условий работников Комитета и подведомственных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Комитет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утверждать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нормативные акты, стандарты и нормативы, регламентирующие природоохранную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планы пересмотра действующих и разработки новых нормативных документов и отраслевых стандартов в области охраны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территориальные комплексные схемы охраны природы и использования природных ресурсов, имеющие общереспубликанское и межобластное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положения о Красной книге Казахской ССР и о межведомственной комиссии по Красной книге Казахской ССР, ее персональный состав;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порядок выдачи разрешений на добывание (сбор) редких и находящихся под угрозой исчезновения растений и животных, в том числе ископаемых, вывоз и ввоз их в республику;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таксы для исчисления размера взыскания за ущерб наносимый природной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формировать приоритетные направления научных исследований в области экологии и природопользования, осуществлять финансирование работ по их реализации за счет средств госбюджета республики и других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заслушивать доклады руководителей министерств, государственных комитетов, ведомств, предприятий, организаций и учреждений о соблюдении природоохранительного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получать от министерств, государственных комитетов, ведомств, обьединений, предприятий и организаций в установленном порядке статистическую отчетность и информацию, связанную с осуществлением мероприятий по охране окружающей среды и рациональному использованию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доступа его сотрудников на территорию любого обьекта в республике с целью проверки соблюдения природоохранительного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принимать меры к привлечению нарушителей природоохранительного законодательства по всем видам юридической ответственности (предьявлять рекламации, иски, передавать материалы в правоохранительные органы), рассматривать дела об административных правонарушениях в области охраны природы и использования природных ресурсов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ограничивать, приостанавливать хозяйственную деятельность, строительство и реконструкцию, размещение, проектирование и ввод в эксплуатацию экологически вредных обьектов, с прекращением финансирования запрещенных работ до устранения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предложения о порядке внедрения экономического механизма природопользования;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формировать и распоряжаться в установленном порядке Республиканским фондом охраны природы в соответствии с Положением о 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привлекать государственные учреждения и организации, ученых и специалистов для осуществления государственной экологической экспертизы проектной документации, контрольно-инспекционных проверок деятельности народнохозяйственных обьектов, разработки экологических программ, проектов и других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создавть научно-технические советы, группы и комиссии, созывать конференции и совещания;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выступать истцом в судебных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осуществлять в установленном порядке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Комитет возглавляет Председатель, назначаемый в соответствии с Конституцией (Основным законом) Казахской ССР Президентом Казахской ССР, с последующим утверждением Верховным Советом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 деятельностью Комитета и подведомственных организаций и учреждений, координирует природоохранную деятельность областных (городских) комитетов по экологии и природопользованию;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несет персональную ответственность за выполнение возложенных на Комитет задач и осуществление им своих функций, распределяет обязанности между заместителями Передседателя;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согласовывает структуру и утверждает положения об областных, Алма-Атинском и Ленинском городских комитетах по охране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утверждает структуру, штатное расписание Комитета и положения о его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утверждает структуру учреждений и организаций, находящихся в непосредственном подчинении Комитету или при Комитете, и положения о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 предложения областным, Алма-Атинскому и Ленинскому городским Советам народных депутатов об утверждении и освобождении председателей соответствующих комитетов по охране природы.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Заместители Председателя Комитета назначаются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Первый заместитель Председателя Комитета является по должности Главным государственным инспектором Казахской ССР по охране природы.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Начальник Главного управления по охране животного мира является по должности заместителем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Главная государственная экологическая эксперитза возглавляется заместителем Председателя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Для рассмотрения и решения вопросов охраны природы и природопользования образуется коллегия в составе Председателя Комитета (председатель коллегии), его заместителей по должности и руководителей ведущих подразделений Комитета. Персональный состав коллегии утверждается Кабинетом Министров Казахсой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коллегии проводятся в жизнь приказами и распоряжениями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 целях решения наиболее важных экологических проблем при Комитете создается Республиканский совет по координации природоохранной деятельности, состав которого утверждается по представлению Председателя Комитета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о Республиканском совете по координации природоохранной деятельности утверждается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Комитет является юридическим лицом, имеет расчетный счет, обособленное имущество, печать с изображением Государственного герба Казахской ССР и со своим наименованием на казахском 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