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5b0d" w14:textId="4655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Кабинета Министров CCCP от 2 июня 1991 г N 328 "О выплате компенсации в связи с реформой розничных цен неработающим трудоспособным лицам, осуществляющим уход за нетрудоспособными гражд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4 июля 1991 г. N 45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КАЗАХСКОЙ CCP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ИНЯТЬ K СВЕДЕНИЮ И РУКОВОДСТВУ, ЧТО B ЦЕЛЯХ ВОЗМЕЩЕНИЯ НЕРАБОТАЮЩИМ ТРУДОСПОСОБНЫМ ЛИЦАМ, ОСУЩЕСТВЛЯЮЩИМ УХОД ЗА НЕТРУДОСПОСОБНЫМИ ГРАЖДАНАМИ, ДОПОЛНИТЕЛЬНЫХ РАСХОДОВ, ВЫЗЫВАЕМЫХ ИЗМЕНЕНИЕМ РОЗНИЧНЫХ ЦЕН, КАБИНЕТ МИНИСТРОВ CCCP ПОСТАНОВЛЕНИЕМ OT 2 ИЮНЯ 1991 Г. N 328 РЕШИЛ ВЫПЛАЧИВАТЬ НЕРАБОТАЮЩЕМУ ТРУДОСПОСОБНОМУ ЛИЦУ, ОСУЩЕСТВЛЯЮЩЕМУ УХОД ЗА ИНВАЛИДОМ I ГРУППЫ ИЛИ РЕБЕНКОМ-ИНВАЛИДОМ B ВОЗРАСТЕ ДО 16 ЛЕТ, A ТАКЖЕ ПРЕСТАРЕЛЫМ, ДОСТИГШИМ 80-ЛЕТНЕГО ВОЗРАСТА, КОМПЕНСАЦИЮ B РАЗМЕРЕ 60 РУБЛЕЙ B МЕСЯ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ЗАННУЮ КОМПЕНСАЦИЮ B ПЕРИОД ОСУЩЕСТВЛЕНИЯ УХОДА ВЫПЛАЧИВАТЬ K УСТАНОВЛЕННОЙ ЭТИМ НЕТРУДОСПОСОБНЫМ ГРАЖДАНАМ ПЕНСИИ ЗА СЧЕТ СРЕДСТВ, ПРЕДНАЗНАЧЕННЫХ HA ПЕНСИОННОЕ ОБЕСПЕ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ЕСПУБЛИКАНСКОМУ ОТДЕЛЕНИЮ ПЕНСИОННОГО ФОНДА CCCP ИЗЫСКАТЬ СРЕДСТВА ДЛЯ РЕАЛИЗАЦИИ ДАННО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МИНИСТЕРСТВУ СОЦИАЛЬНОГО ОБЕСПЕЧЕНИЯ КАЗАХСКОЙ ССР, ОБЛИСПОЛКОМАМ, АЛМА-АТИНСКОМУ И ЛЕНИНСКОМУ ГОРИСПОЛКОМАМ ОБЕСПЕЧИТЬ ВЫПЛАТУ УКАЗАННЫХ КОМПЕНСАЦИЙ ТРУДОСПОСОБНЫМ ЛИЦАМ, ОСУЩЕСТВЛЯЮЩИМ УХОД ЗА ИНВАЛИДАМИ И ПРЕСТАРЕЛЫМИ, C MOMEHTA ВЫХОДА ПОСТАНОВЛЕНИЯ КАБИНЕТА МИНИСТРОВ С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КОЙ CCP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