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0871" w14:textId="8d40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Казахской pеспубликанской унивеpсальной товаpной биpжи и Алма-Атинской центpальной фондовой биpжи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27 июня 1991 г. N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(Извлечение)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целях организации республиканского рынка продукции 
производственно-технического назначения, сельского хозяйства, товаров
народного потребления, научно-технических идей и завершенных разработок, 
дальнейшего развития прямых хозяйственных связей, создания рынка
ценных бумаг, привлечения инвестиций и практического формировния
экономического механизма рыночных отношений Кабинет Министров Казахской
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инициативу мнистерств, ведомств, концернов и банков 
Казахской ССР по организации Казахской республиканской универсальной
товарной биржи в г.Алма-Ате и Алма-Атинской центральной фондовой биржи,
сосредоточив их деятельность на создании необходимых условий для 
развития межрегиональной, межреспубликанской и международной торговли, 
проведении выставок ярмарок, аукционов, других форм коммерческой
деятельности, мобилизации денежных ресурсов для финансирования 
капитальных вложений, инвестировании перестройки производственных
структур, свободном переливе капиталов.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связи Казахской ССР осуществить на основе договоров
с Казахской республиканской универсальной товарной биржей и 
Алма-Атинской центральной фондовой биржей строительство необходимых
линий и их обеспечение каналами внутрисозной и международной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С учетом практики создания бирж в республике рекомендовать 
облисполкомам, Алма-Атинскому и Ленинскому горисполкомам оказывать
им содействие в передаче, сдаче в аренду и обустройстве помещений,
предоставлять биржам по их просьбам земельные участки для 
строительства торговых помещений.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