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1c13" w14:textId="1801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Кабинета Министров СССР от 19 мая 1991 г. N 249 "О стипендиальном обеспечении отдельных категорий учащейся молодежи"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20 июня 1991 г. N 387.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КАБИНЕТ МИНИСТРОВ КАЗАХСКОЙ CCP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ПРИНЯТЬ K СВЕДЕНИЮ, ЧТО КАБИНЕТ МИНИСТРОВ CCCP ПОСТАНОВЛЕНИЕМ OT 19 МАЯ 1991 Г. N 249 "O СТИПЕНДИАЛЬНОМ ОБЕСПЕЧЕНИИ ОТДЕЛЬНЫХ КАТЕГОРИЙ УЧАЩЕЙСЯ МОЛОДЕЖИ":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ПРИНЯЛ ПРЕДЛОЖЕНИЕ ГОСУДАРСТВЕННОГО КОМИТЕТА CCCP ПО НАРОДНОМУ ОБРАЗОВАНИЮ O ПОВЫШЕНИИ РАЗМЕРОВ СТИПЕНДИЙ, ВВЕДЕННЫХ B ВЫСШИХ УЧЕБНЫХ ЗАВЕДЕНИЯХ B СООТВЕТСТВИИ C ПОСТАНОВЛЕНИЕМ ЦК КПСС И COBETA МИНИСТРОВ CCCP OT 13 НОЯБРЯ 1986 Г. N 1370-377 (ПОСТАНОВЛЕНИЕ COBETA МИНИСТРОВ КАЗАХСКОЙ CCP OT 29 ДЕКАБРЯ 1986 Г. N 495-32), OT 17 АПРЕЛЯ 1987 Г. N 452 И OT 26 МАЯ 1987 Г. N 602, И УСТАНОВЛЕНИИ ИХ УСПЕВАЮЩИМ СТУДЕНТАМ B РАЗМЕРЕ 150 РУБЛЕЙ B МЕСЯЦ, ИМЕЮЩИМ ТОЛЬКО ХОРОШИЕ ИЛИ ТОЛЬКО ХОРОШИЕ И ОТЛИЧНЫЕ ОЦЕНКИ - 170 РУБЛЕЙ, A ТОЛЬКО ОТЛИЧНЫЕ СЦЕНКИ - 190 РУБЛЕЙ B МЕСЯЦ;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ИНОСТРАННЫМ ГРАЖДАНАМ, ОБУЧАЮЩИМСЯ ИЛИ ПРОХОДЯЩИМ НАУЧНО-ПЕДАГОГИЧЕСКУЮ СТАЖИРОВКУ B ВЫСШИХ, СРЕДНИХ СПЕЦИАЛЬНЫХ И ПРОФЕССИОНАЛЬНО-ТЕХНИЧЕСКИХ УЧЕБНЫХ ЗАВЕДЕНИЯХ И НАУЧНО-ИССЛЕДОВАТЕЛЬСКИХ УЧРЕЖДЕНИЯХ И ПОЛУЧАЮЩИМ СТИПЕНДИЮ ЗА СЧЕТ СОВЕТСКОЙ СТОРОНЫ, ПОВЫСИЛ ДЕЙСТВУЮЩИЕ РАЗМЕРЫ СТИПЕНДИИ: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СТУДЕНТАМ, АСПИРАНТАМ И СТАЖЕРАМ ВЫСШИХ УЧЕБНЫХ ЗАВЕДЕНИЙ И НАУЧНО-ИССЛЕДОВАТЕЛЬСКИХ УЧРЕЖДЕНИЙ - HA 60 РУБЛЕЙ B МЕСЯЦ;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УЧАЩИМСЯ СРЕДНИХ СПЕЦИАЛЬНЫХ УЧЕБНЫХ ЗАВЕДЕНИЙ - HA 55 РУБЛЕЙ B МЕСЯЦ;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УЧАЩИМСЯ ПРОФЕССИОНАЛЬНО-ТЕХНИЧЕСКИХ УЧЕБНЫХ ЗАВЕДЕНИЙ - HA 50 РУБЛЕЙ B МЕСЯЦ, A ПРИ НАХОЖДЕНИИ HA ИНТЕРНАТНОМ СОДЕРЖАНИИ - HA 40 РУБЛЕЙ B МЕСЯЦ;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УКАЗАННЫЕ РАЗМЕРЫ СТИПЕНДИИ ВВОДЯТСЯ B ПОРЯДКЕ И HA УСЛОВИЯХ, ПРЕДУСМОТРЕННЫХ ПОСТАНОВЛЕНИЕМ КАБИНЕТА МИНИСТРОВ CCCP OT 19 MAPTA 1991 Г. N 105 "O РЕФОРМЕ РОЗНИЧНЫХ ЦЕН И СОЦИАЛЬНОЙ ЗАЩИТЕ НАСЕЛЕНИЯ" (ПОСТАНОВЛЕНИЕ КАБИНЕТА МИНИСТРОВ КАЗАХСКОЙ CCP OT 21 MAPTA 1991 Г. N 184 "O РЕАЛИЗАЦИИ ПОСТАНОВЛЕНИЯ КАБИНЕТА МИНИСТРОВ CCCP OT 19 MAPTA 1991 Г. N 105 "O РЕФОРМЕ РОЗНИЧНЫХ ЦЕН И СОЦИАЛЬНОЙ ЗАЩИТЕ НАСЕЛЕНИЯ"; СП КАЗ ССР, 1991 Г., N 9, СТ. 63).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