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639f" w14:textId="33e6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Республиканской межведомственной координационной комиссии по межрегиональному ресурсному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Казахстан ССР от 7 июня 1991 г. N 366. Утратило силу - постановлением Правительства РК от 23 ноября 2005 года N 1156 (P051156)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последовательной реализации межправительственных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соглашений об экономическом и научно-техническом сотрудничестве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Кабинет Министров Казахской ССР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Образовать Республиканскую межведомственную координационную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комиссию по межрегиональному ресурсному сотрудничеству в следующем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тт. Ежиков-Бабаханов    - Государственный советник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Казахской ССР (председатель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Абдуллаев К.            - Председатель Госэкономкомитета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Казахской ССР (заместитель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председателя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Бейтемисов А.И.         - Председатель Госснаба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(заместитель председателя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 С.Ж.             - Министр внешнеэкономических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Власов В.И.             - Министр промышленности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Двуреченский В.И.       - Министр сельского хозяйства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продовольствия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Желтиков О.И.           - Министр торговли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Жумасултанов Т.Ж.       - Председатель Госкомстата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Тетеркин И.А.           - Главный государственный арбитр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Ботов А.Н.              - председатель Республиканского объединения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"Казагропромтехника"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Денисов В.В.            - председатель концерна "Казнефтепродукт"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Джомартов А.Ч.          - председатель концерна "Казлегпром"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Минибаев А.К.           - президент концерна "Строительные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Мурашко А.П.            - председатель правления концерна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"Казмебельлеспром"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Овсянников В.П.         - президент концерна "Казлеспромстрой"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Остапенко Ю.П.          - председатель правления концерна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"Казхлебопродукт"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Путинцев В.А.           - председатель правления концерна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"Казахгазификация"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Сарсенову У.С.          - Председатель Правления Казпотребсоюза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Голубь В.С.             - руководитель Референтуры 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отношений, развития отраслей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и кооперации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Дудкин В.А.             - руководитель Референтуры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коммуникаций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Епишкин Е.В.            - руководитель Референтуры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строительству и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строительных материалов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 Х.К.            - руководитель Референтуры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торговых услуг Аппарата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Сарбуфин К.И.           - заместитель руководителя Референтуры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отраслей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Цветков И.В.            - руководитель Референтуры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перерабатывающей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Щербаков Ю.С.           - заместитель руководителя Референтуры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экономического развития народного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 и рыночных отношений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 Президента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Республиканскую межведомственную координационную комиссию по межрегиональному ресурсному сотрудничеству функции: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определения и формирования ресурсного потенциала Казахской ССР, расчетных продуктовых балансов в отраслевом и региональном разрезах, объемов материально-технических ресурсов, сырья и товаров и их потребности с учетом ввоза-вывоза и импорта, государственных поставок продукции для экспорта, общесоюзных, межреспубликанских и республиканских нужд;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установления эквивалентов для заключения договоров по межреспубликанским и экспортно-импортным поставкам и товарообменным операциям;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комплексного решения межотраслевой и межреспубликанской кооперации и интеграции;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оперативного контроля за ходом выполнения межправительственных соглашений и программ сотрудничества, ежемесячного их рассмотрения и принятия необходимых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Госснаб Казахской ССР и Госэкономкомитет Казахской ССР совместно с руководителями министерств, ведомств и концернов Казахской ССР - членами Республиканской межведомственной координационной комиссии по межрегиональному ресурсному сотрудничеству обеспечивают выполнение и регулирование взаимных поставок продукции, сырья и материалов, подготавливают обобщенные прогнозные оценки, межотраслевые балансы и другие необходимые справочно-аналитические материалы для принятия решений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Госкомстату Казахской ССР организовать, начиная с отчета за первое полугодие 1991 г. по согласованию с Госснабом Казахской ССР и Госэкономкомитетом Казахской ССР, ежеквартальную статистическую отчетность о межреспубликанском обмене продукцией, сырьем и товарами, производимом предприятиями и организациями всех отраслей народного хозяйства республики независимо от подчиненности и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Казахской ССР ежегодно, начиная с 1991 года, выделять Госкомстату Казахской ССР для этого целевым назначением необходимые бюджетные ассигнования.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Госснабу Казахской ССР и Казахскому отделению ВПО "Союзбланкоиздат" обеспечить выделение бумаги для бланочной документации, ее изготовление и рассылку областным управлениям по статистике и анализу.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Министерствам, ведомствам, концернам, ассоциациям и союзам Казахской ССР, облисполкомам, Алма-Атинскому и Ленинскому горисполкомам обязать руководителей подведомственных предприятий и организаций обеспечить своевременное и качественное представление указанной статистической отчетности в порядке, установленном Госкомстатом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Госэкономкомитету Казахской ССР и Госснабу Казахской ССР в месячный срок разработать проект Положения о Республиканской межведомственной координационной комиссии по межрегиональному ресурсному сотрудничеству и внести его на утверждение указанной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распоряжение Совета Министров Казахской ССР от 10 июля 1990 г. N 142.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