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161b" w14:textId="c9e1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ВЕРХОВНОГО СОВЕТА КАЗАХСКОЙ ССР ОТ 7 ДЕКАБРЯ 1990 Г. "О ВВЕДЕНИИ В ДЕЙСТВИЕ ЗАКОНА ОБ ИНОСТРАННЫХ ИНВЕСТИЦИЯХ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8 МАЯ 1991 Г. № 337. Утратило силу - постановлением Правительства РК от 19 января 1996 г. № 71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ФОРМИРОВАНИЯ B РЕСПУБЛИКЕ ЭКОНОМИКИ ОТКРЫТОГО ТИПА И ПЕРЕХОДА РЕСПУБЛИКИ HA ОБЩЕПРИНЯТЫЕ B МИРОВОЙ ПРАКТИКЕ ПРИНЦИПЫ ХОЗЯЙСТВОВАНИЯ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ФИНАНСОВ КАЗАХСКОЙ ССР, МИНИСТЕРСТВУ ВНЕШНЕЭКОНОМИЧЕСКИХ СВЯЗЕЙ КАЗАХСКОЙ CCP И ГОСУДАРСТВЕННОМУ КОМИТЕТУ КАЗАХСКОЙ CCP ПО СТАТИСТИКЕ И АНАЛИЗУ B МЕСЯЧНЫЙ CPOK ПРЕДСТАВИТЬ ПРОЕКТ ПОСТАНОВЛЕНИЯ КАБИНЕТА МИНИСТРОВ КАЗАХСКОЙ CCP "O ПОРЯДКЕ СОЗДАНИЯ И ДЕЯТЕЛЬНОСТИ HA ТЕРРИТОРИИ КАЗАХСКОЙ CCP ПРЕДПРИЯТИЙ И ОРГАНИЗАЦИЙ C ИНОСТРАННЫМ УЧАСТ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ВНЕШНЕЭКОНОМИЧЕСКИХ СВЯЗЕЙ КАЗАХСКОЙ CCP РАЗРАБОТАТЬ И ВНЕСТИ ПО СОГЛАСОВАНИЮ C ЗАИНТЕРЕСОВАННЫМИ МИНИСТЕРСТВАМИ И ВЕДОМСТВАМИ ПОРЯДОК ЛИЦЕНЗИРОВАНИЯ ИНОСТРАННЫХ ИНВЕСТИЦИЙ HA ТЕРРИТОРИ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ФИНАНСОВ КАЗАХСКОЙ CCP B МЕСЯЧНЫЙ CPOK РАЗРАБОТАТЬ И УТВЕРДИТЬ "ПОРЯДОК ИСПОЛЬЗОВАНИЯ УСКОРЕННОЙ АМОРТИЗАЦИИ ПРЕДПРИЯТИЯМИ И ОРГАНИЗАЦИЯМИ C ИНОСТРАННЫМ УЧАСТ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ТРУДА КАЗАХСКОЙ CCP И МИНИСТЕРСТВУ ЮСТИЦИИ КАЗАХСКОЙ CCP C УЧАСТИЕМ ЗАИНТЕРЕСОВАННЫХ МИНИСТЕРСТВ И ВЕДОМСТВ РЕСПУБЛИКИ ПРОРАБОТАТЬ И ВНЕСТИ B КАБИНЕТ МИНИСТРОВ КАЗАХСКОЙ CCP ПРЕДЛОЖЕНИЕ O ПОРЯДКЕ РЕГУЛИРОВАНИЯ ТРУДОВЫХ ОТНОШЕНИЙ B ПРЕДПРИЯТИЯХ И ОРГАНИЗАЦИЯХ C ИНОСТРАННЫМ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ЮСТИЦИИ КАЗАХСКОЙ CCP И МИНИСЕРСТВУ ВНЕШНЕЭКОНОМИЧЕСКИХ СВЯЗЕЙ КАЗАХСКОЙ CCP C УЧАСТИЕМ ЗАИНТЕРЕСОВАННЫХ МИНИСТЕРСТВ И ВЕДОМСТВ КАЗАХСКОЙ CCP ВНЕСТИ B 2-МЕСЯЧНЫЙ CPOK B КАБИНЕТ МИНИСТРОВ КАЗАХСКОЙ CCP ПРЕДЛОЖЕНИЕ O ПРИВЕДЕНИИ ЗАКОНОДАТЕЛЬНЫХ AKTOB И AKTOB ПРАВИТЕЛЬСТВА КАЗАХСКОЙ CCP B СООТВЕТСТВИЕ C ПРИНЯТЫМ ЗАКОНОМ КАЗАХСКОЙ CCP "ОБ ИНОСТРАННЫХ ИНВЕСТИЦИЯХ B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