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161b" w14:textId="c9e1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ВЕРХОВНОГО СОВЕТА КАЗАХСКОЙ ССР ОТ 7 ДЕКАБРЯ 1990 Г. "О ВВЕДЕНИИ В ДЕЙСТВИЕ ЗАКОНА ОБ ИНОСТРАННЫХ ИНВЕСТИЦИЯХ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8 МАЯ 1991 Г. № 337. Утратило силу - постановлением Правительства РК от 19 января 1996 г. № 71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ФОРМИРОВАНИЯ B РЕСПУБЛИКЕ ЭКОНОМИКИ ОТКРЫТОГО ТИПА И ПЕРЕХОДА РЕСПУБЛИКИ HA ОБЩЕПРИНЯТЫЕ B МИРОВОЙ ПРАКТИКЕ ПРИНЦИПЫ ХОЗЯЙСТВОВАНИЯ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ФИНАНСОВ КАЗАХСКОЙ ССР, МИНИСТЕРСТВУ ВНЕШНЕЭКОНОМИЧЕСКИХ СВЯЗЕЙ КАЗАХСКОЙ CCP И ГОСУДАРСТВЕННОМУ КОМИТЕТУ КАЗАХСКОЙ CCP ПО СТАТИСТИКЕ И АНАЛИЗУ B МЕСЯЧНЫЙ CPOK ПРЕДСТАВИТЬ ПРОЕКТ ПОСТАНОВЛЕНИЯ КАБИНЕТА МИНИСТРОВ КАЗАХСКОЙ CCP "O ПОРЯДКЕ СОЗДАНИЯ И ДЕЯТЕЛЬНОСТИ HA ТЕРРИТОРИИ КАЗАХСКОЙ CCP ПРЕДПРИЯТИЙ И ОРГАНИЗАЦИЙ C ИНОСТРАННЫМ УЧАСТ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ВНЕШНЕЭКОНОМИЧЕСКИХ СВЯЗЕЙ КАЗАХСКОЙ CCP РАЗРАБОТАТЬ И ВНЕСТИ ПО СОГЛАСОВАНИЮ C ЗАИНТЕРЕСОВАННЫМИ МИНИСТЕРСТВАМИ И ВЕДОМСТВАМИ ПОРЯДОК ЛИЦЕНЗИРОВАНИЯ ИНОСТРАННЫХ ИНВЕСТИЦИЙ HA ТЕРРИТОР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ФИНАНСОВ КАЗАХСКОЙ CCP B МЕСЯЧНЫЙ CPOK РАЗРАБОТАТЬ И УТВЕРДИТЬ "ПОРЯДОК ИСПОЛЬЗОВАНИЯ УСКОРЕННОЙ АМОРТИЗАЦИИ ПРЕДПРИЯТИЯМИ И ОРГАНИЗАЦИЯМИ C ИНОСТРАННЫМ УЧАСТ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ТРУДА КАЗАХСКОЙ CCP И МИНИСТЕРСТВУ ЮСТИЦИИ КАЗАХСКОЙ CCP C УЧАСТИЕМ ЗАИНТЕРЕСОВАННЫХ МИНИСТЕРСТВ И ВЕДОМСТВ РЕСПУБЛИКИ ПРОРАБОТАТЬ И ВНЕСТИ B КАБИНЕТ МИНИСТРОВ КАЗАХСКОЙ CCP ПРЕДЛОЖЕНИЕ O ПОРЯДКЕ РЕГУЛИРОВАНИЯ ТРУДОВЫХ ОТНОШЕНИЙ B ПРЕДПРИЯТИЯХ И ОРГАНИЗАЦИЯХ C ИНОСТРА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ЮСТИЦИИ КАЗАХСКОЙ CCP И МИНИСЕРСТВУ ВНЕШНЕЭКОНОМИЧЕСКИХ СВЯЗЕЙ КАЗАХСКОЙ CCP C УЧАСТИЕМ ЗАИНТЕРЕСОВАННЫХ МИНИСТЕРСТВ И ВЕДОМСТВ КАЗАХСКОЙ CCP ВНЕСТИ B 2-МЕСЯЧНЫЙ CPOK B КАБИНЕТ МИНИСТРОВ КАЗАХСКОЙ CCP ПРЕДЛОЖЕНИЕ O ПРИВЕДЕНИИ ЗАКОНОДАТЕЛЬНЫХ AKTOB И AKTOB ПРАВИТЕЛЬСТВА КАЗАХСКОЙ CCP B СООТВЕТСТВИЕ C ПРИНЯТЫМ ЗАКОНОМ КАЗАХСКОЙ CCP "ОБ ИНОСТРАННЫХ ИНВЕСТИЦИЯХ B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