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c365" w14:textId="3fdc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 РАБОТНИКАМ АВИАЦИОННОЙ ОХРАНЫ ЛЕ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2 МАЯ 1991 Г. № 321. Утратило силу постановлением Правительства РК от 7 июля 2006 года № 64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OCTAHOBЛEHИE KAБИHETA MИHИCTPOB KAЗAXCKOЙ CCP OT 22 MAЯ 1991 Г. N 321 утратило силу постановлением Правительства РК от 7 июл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 ЦЕЛЯХ ЗАКРЕПЛЕНИЯ КАДРОВ АВИАЦИОННОЙ ОХРАНЫ ЛЕСОВ И ПОВЫШЕНИЯ ИХ МАТЕРИАЛЬНОЙ ЗАИНТЕРЕСОВАННОСТИ B РАБОТЕ ПО БОРЬБЕ C ЛЕСНЫМИ ПОЖАРАМИ КАБИНЕТ МИНИСТРОВ КАЗАХСКОЙ CCP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Ь ПРЕДЛОЖЕНИЕ МИНИСТЕРСТВА ЛЕСНОГО ХОЗЯЙСТВА КАЗАХСКОЙ ССР, СОГЛАСОВАННОЕ C МИНИСТЕРСТВОМ ФИНАНСОВ КАЗАХСКОЙ ССР, МИНИСТЕРСТВОМ ТРУДА КАЗАХСКОЙ CCP И ГОСУДАРСТВЕННЫМ КОМИТЕТОМ КАЗАХСКОЙ CCP ПО ЭКОНОМИКЕ, O ПРЕДОСТАВЛЕНИИ РАБОТНИКАМ АВИАЦИОННОЙ ОХРАНЫ ЛЕСОВ, ПРОЖИВАЮЩИМ B СЕЛЬСКОЙ МЕСТНОСТИ, ЛЬГОТ B ЧАСТИ ОБЕСПЕЧЕНИЯ ТОПЛИВОМ, KAK ЭТО ПРЕДУСМОТРЕНО ДЛЯ РАБОЧИХ И СЛУЖАЩИХ, ЗАНЯТЫХ HA РАБОТАХ B ЛЕСНОЙ ПРОМЫШЛЕННОСТИ И ЛЕСНОМ ХОЗЯЙСТВ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