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5542" w14:textId="1df5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найма и освобождения pуководителя госудаpственного pеспубликанского пpедпpиятия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17 апpеля 1991 г. N 239. Утратило силу - постановлением Правительства РК от 19 января 1996 г. N 71. ~P960071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Установить, что найм руководителя государственного 
республиканского предприятия, действующего на основе Закона СССР 
"О предприятиях в СССР" и Закона Казахской ССР "О предприятиях в
Казахской ССР", осуществляется соответствующим министерством,
ведомством Казахской ССР или другим органом, которому делегированы 
права собственника по управлению этим предприятием, путем подписания 
с ним контракта и назначения его на должность.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Министерствам и ведомствам Казахской ССР при заключении указанных
контрактов исходить из того, что они являются особой формой трудового
договора, направленного на проведение эффективной кадровой политики,
обеспечение условий для инициативы и самостоятельности работника с
учетом его индивидуальных способностей и профессиональных навыков,
повышение взаимной ответственности сторон, правовую и социальную 
защищенность руководителя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Рекомендовать при подготовке контракта отражать в нем: срок его
действия, результаты производственно-хозяйственной и коммерческой
деятельности предприятия, которые должен обеспечить руководитель,
права, обязанности и ответственность сторон, условия организации и
оплаты труда, социально-бытовые и другие условия, необходимые
руководителю для выполнения принимаемых обязательств с учетом
состояния предприятия, его производственных и финансовых возможностей,
основания расторжения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Подбор кандидатов на должность руководителя государственного 
республиканского предприятия, подготовка и условия контракта 
осуществляются совместно с советом этого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Контракт подписывается руководителем органа, указанного в
пункте 1 настоящего постановления, и лицом, назначаемым на должность
руководителя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 руководителями государственных республиканских предприятий,
избранными или назначенными на должность до принятия Закона 
Казахской ССР "О предприятиях в Казахской ССР", также заключается
контракт. В случае отказа руководителя от заключения контракта
трудовой договор с ним прекращается по пункту 6 статьи 31 Кодекса
законов о труде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Контракт вступает в силу с момента его подписания сторонами и
может быть изменен только по соглашению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Расторжение контракта производится по основаниям, установленным
действующим законодательством, а также предусмотренным соглашением 
сторон в контракте.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этом, если расторжение контракта производится по основаниям,
предусмотренном в контракте, но не установленным законодательством,
увольнение производится применительно к пункту 1 статьи 31 Кодекса
законов о труде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Споры между сторонами контракта рассматриваются в порядке,
установленном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Условия оплаты труда, определяемые в контракте, должны
устанавливаться в прямой зависимости от результатов 
производственно-хозяйственной и коммерческой деятельностии
предприятия. При этом размер должностного оклада руководителя не
может быть ниже размера минимального должностного оклада,
предусмотренного по данной должности решениями Правительств СССР и
Казахской ССР или уполномоченными ими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Установить, что найм руководителей государственных 
республиканских предприятий, входящих в отраслевые или 
вневедомственные объединения, может осуществляться с согласия 
соответствующего органа государственного управления генеральным
директором этого объединения в порядке, предусмотренном пунктами
1-4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Одобрить Рекомендации о порядке применения контрактной формы
заключения трудового договора с руководителем государственного
республиканского предприятия и Примерную форму контракта с
руководителем государственного республиканского предприятия
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Министерствам и ведомствам Казахской ССР и другим органам,
осуществляющим в соответствии с законодательством Союза ССР и
Казахской ССР управление государственными республиканскими 
предприятиями, обеспечить в 3-месячный срок заключение контрактов 
с руководителями указанных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Рекомендовать облисполкомам и Алма-Атинскому горисполкому
установить соответствующий порядок найма и освобождения руководителя
государственного предприятия местного подчинения.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Найм и освобождение руководителя государственного союзного
предприятия может осуществляться в соответствии с соглашением между
министерством и ведомством СССР или другим органом, которому 
делегированы права собственника по управлению этим предприятием, и
Правительством Казахской ССР.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ОДОБРЕНЫ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Кабинета Министров
                                        Казахской ССР
                                    от 17 апреля 1991 г. N 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РЕКОМЕНДАЦИИ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порядке применения контрактной формы заключения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трудового договора с руководителем государственного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республиканского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Найм руководителя государственного республиканского 
предприятия, действующего на основе Закона СССР "О предприятиях в 
СССР" и Закона Казахской ССР "О предприятиях в Казахской ССР", 
осуществляется соответствующим министерством и ведомством Казахской 
ССР или другим органом, которому делегированы права собственника по 
управлению этим предприятием, путем подписания с ним контракта и 
назначения его на должность.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Контракт является особой формой трудового договора, 
направленного на проведение эффективной кадровой политики, обеспечение 
условий для инициативы и самостоятельности руководителя с учетом его 
индивидуальных способностей и профессиональных навыков, повышение
взаимной ответственности сторон, правовую и социальную защищенность
руководителя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Контракт заключается в письменной форме и подписывается 
руководителем органа, указанного в пункте 1, и лицом, нанимаемым
на должность руководителя государственного республиканского 
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подборе кандидатов на должность руководителя государственного
республиканского предприятия рассматриваются предложения совета этого
предприятия, а по вопросам, относящимся к компетенции совета 
предприятия, с ним согласовываются условия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Контракт оформляется в двух экземплярах и хранится у каждой из 
сторон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Контракт является основанием для издания приказа (распоряжения)
о назначении на должность со дня, обусловленного соглашением сторон в
контракте.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Контракт вступает в силу с момента его подписания и может быть
изменен только по соглашению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В контракте следует отражать срок действия контракта, права,
обязанности и ответственность сторон; условия оплаты и организации
труда; основания прекращения и расторжения контракта;   
социально-бытовые и другие условия, необходимые для выполнения
принятых сторонами обязательст с учетом специфики производства,
отраслевых особенностей и финансовых возможностей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Контракт заключается на срок, определяемый соглашением
сторон, и не может быть заключен в разовом порядке на неопределенный 
срок.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 окончании срока действия контракта по соглашению сторон он
может быть продлен или заключен на новый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За невыполнение или ненадлежащее выполнение сторонами своих
обязательств, предусмотренных в контракте, по инициативе одной из
сторон или по договоренности сторон он может быть досрочно 
расторгнут, а также в контракте могут быть оговорены иные санкции.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Условия оплаты труда руководителя устанавливаются по
соглашению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Государственная схема должностных окладов, применяемая в отрасли
или на предприятиии, может использоваться в качестве ориентира
установления должностного оклада руководителя, который не может быть
ниже размера соответствующего оклада, предусмотренного схемой.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Система материального поощрения руководителя должна быть
направлена на достижение долговременных результатов хозяйственной
деятельности предприятия, установление прямой зависимости между
размерами оплаты труда и показателями, характеризующими выполнение
обязательств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целом размеры трудовых доходов руководителя предприятия 
устанавливаются в прямой зависимости от результатов 
производственно-хозяйственной и коммерческой деятельности 
предприятия, прибыли, оговоренных в контракте.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контракте могут быть оговорены условия повышения или понижения
обусловленного размера оплаты труда. Так, например, установление 
надбавок, премий за 100-процентное выполнение договорных обязательств,
а также условия увеличения или понижения размеров премий, надбавок; 
установление вознаграждений по результатам работы за год. Причем на
каждом предприятии целесообразно разработать конкретный порядок 
стимулирования и показатели, по которым устанавливается или 
изменяется размер вознаграждения, выплавичаемого с определенной 
периодичностью руководителю. Например, за выполнение государственного
заказа и внутриотраслевых кооперированных поставок, за увеличение
объемов производства товаров народного потребления и услуг населению;
за выполнение поставок на экспорт и других показателей, индивидуальных
для каждого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Условия, предусмотренные контрактом, не могут ухудшать
положение руководителя по сравнению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При заключении контракта стороны за счет хозрасчетного дохода 
предприятия могут устанавливать дополнительные льготы, не
предусмотренные действующим законодательством, например, выплату 
дополнительного вознаграждения, оказание материальной помощи к
ежегодному отпуску. При условии прекращения контракта в связи с
уходом на пенсию или получением трудового увечья могуть 
предусматриваться денежные компенсации сверх установленных пенсий и
выплат в возмещение ущерба.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Если контрактом предусмтривается переезд на работу в другую
местность, стороны определяют гарантии и компенсации, выплачиваемые 
в размерах, не ниже установленных постановлением Совета Министров
СССР от 15 июля 1981 г. N 677.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Кроме того, по соглашению сторон в контракте могут быть 
предусмотрены условия обеспечения руководителя и членов его семьи
жилой площадью либо оплаты расходов за пользование гостиницей.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14. В контракте может определяться режим рабочего времени и 
времени отдыха руководителя.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Продолжительность отпуска руководителя не может быть меньше 
установленной законоадтельством продолжительности отпуска для
данной категории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случае, когда в пользование руководителю предоставляется 
служебный автомобиль, в контракте целесообразно предусматривать,
какая из сторон несет эксплуатационные расходы,  
(пошлины), арендную плату. Если для служебных поездок руководитель 
будет использовать личный автомобиль, стороны могут предусмотреть 
выплаты соответствующих компенсаций.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 соглашению сторон могут быть определены иные условия 
организации труда руководителя.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абзац третий внесены изменения - постановлением
КМ РК от 2 августа 1995 г. N 1069.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15. В контракте могут также оговариваться социально-бытовые
условия, например, выделение садового участка, автомобиля, улучшение
жилищных условий, обеспечение ребенка местом в детском дошкольном
учреждении, погашение банковской ссуды или задолженности в связи с
вступлением в ЖСК, установление доплат к социальным пенсиям, защита 
от инфляционных процессов и другие вопросы. При этом, если 
действующим законодательством предусмотрено, что эти вопросы решаются 
общественными организациями или органами самоуправления трудового
коллектива либо с их участием, возможность включения в контракт
подобных условий должна быть предварительно согласована с 
соответствующими организациями или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16. Основания расторжения контракта, кроме установленных 
действующим законодательством, могут определяться соглашением сторон.
При этом расторжение контракта по инициативе министерства, ведомства 
Казахской ССР или органа, которому делегированы права собственника по
заключению контракта с руководителем, должно производиться с учетом 
гарантий, установленных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расторжении контракта по сонованиям, предусмотренным конрактом,
но не предусмотренным действующим законодательством, увольнение 
производится применительно к пункту 1 статьи 31 КЗоТа Казахской ССР 
(соглашение сторон), о чем делается соответствующая запись в трудовой
книжке руководителя.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17. На руководителя, заключившего контракт, должны полностью 
распространяться льготы и гарантии, установленные для работников 
данного предприятия действующим законодательством, отраслевыми 
норматиными актами, коллективным договором и иными нормативными
актами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18. Споры между сторонами о выполнении условий контракта либо
о правомерности его расторжения рассматриваются в установленном
действующим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19. Руководитель подлежит всем видам государственного социального
страхования на период действия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20. По инициативе одной из сторон контракта за 10 дней до 
истечения срока его действия стороны принимают решение о его 
перезаключении или продлении. В случаях, когда одна из сторон сочтет 
необходимым внести изменения или дополнения в ранее заключенный
контракт, достигается согласие сторон по дополнительным условиям и
до истечения срока действия контракта вносятся соответствующие 
поправки. Запись о продлении срока действия контракта закрепляется 
подписями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21. Условия, предусмотренные в настоящих Рекомендациях, а также
содержащиеся в Примерной форме контракта с руководителем 
государственного республиканского предприятия, носят рекомендательный 
характер и определяются самостоятельно по соглашению сторон с учетом
специфики, отраслевых особенностей производства, конкретных задач,
стоящих перед данным производством, а также материально-финансовых
возможностей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ОДОБРЕНА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Кабинета Министров
                                        Казахской ССР
                                    от 17 апреля 1991 г. N 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ПРИМЕРНАЯ ФОРМА КОНТРАКТА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с руководителем государственного республиканского
                           предприятия
    Министерство, ведомство Казахской ССР (уполномоченный орган)
в лице ____________________________________________________________
___________________________________________________________________
               (должность, фамилия, имя, отчество)  
и т. _____________________________________ заключили настоящий 
                (фамилия, имя, отчество)
контракт о нижеследующем:
    Тов. _________________________ назначается на должность руководителя
         (фамилия, имя, отчество)
_____________________________________________________________________
_____________________________________________________________________
                 (наименование предприятия)
на срок с _________________________ по _______________________________
    Тов. _______________________ осуществляет руководство
         (фамилия, имя, отчество)
предприятием __________________________________________________________
                  (наименование предприятия)
в соответствии с действующим законодательством СССР и Казахской ССР
в качестве руководителя предприятия и за период действия настоящего
контракта обязан обеспечить:
    высокоэффективную и устойчивую работу _____________________________
_______________________________________________________________________
                 (наименование предприятия)
и его динамичное экономическое и социальное развитие;
    выполнение государственного заказа по производству продукции на
установленном уровне;
    выполнение договорных обязательств;
    соблюдение условий коллективного договора;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увеличение объемов и обеспечение качества производства товаров
народного потребления (определяется сторонами конкретно);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расширение, обновление номенклатуры и объемов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научно-технической продукции по сравнению с уровнем базового
периода;
    рост производительности труда, снижение трудоемкости и себестоимости
выпускаемой продукции;
    получение и увеличение прибыли;
    техническое перевооружение, реконструкцию предприятия и ввод 
мощностей (определяется сторонами);
    защиту сведений, составляющую государственную, служебную и
коммерческую тайну;
    соблюдение действующего законодательства, активное использование
правовых средств для совершенствования управления, укрепления 
договорной дисциплины, финансового положения предприятия;
    выполнение программы социального развития коллектива;
    выполнение экологической программы.
    Тов. ___________________ устанавливается должностной оклад в
размере _____________________________ рублей ежемесячно.
    При условии выполнения обязательств, изложенных в настоящем 
контракте, т. ____________________ дополнительно устанавливаются:
    надбавка в размере _____________  рублей ежемесячно;
    премия за 100-процентное выполнение договорных обязательств
с заказчиками в размере ___________________рублей ежеквартально 
(ежемесячно);
    вознаграждение по результатам работы за год в размере __________
_____________________ рублей.
    Тов. ____________________ устанавливается ежегодный отпуск
______________________ и дополнительный оплачиваемый отпуск 
______________________ календарных дней.
    К ежегодному отпуску выплачивается материальная помощь в
размере _____________________ рублей.
    Кроме пособий, предусмотренных законодательством о государственном
социальном страховании, т. __________________________________ при
уходе на пенсию выплачивается единовременное вознаграждение в 
размере __________________% или производится ежемесячная доплата в
размере __________________% месячного должностного оклада.
    Тов. _____________________ подлежит всем видам государственного
социального страхования на период действия настоящего контракта.
    В случае смерти руководителя в период действия настоящего контракта
его семье выплачивается пособие в размере _____________________________
рублей наряду с выплатами, предусмотренными действующим 
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Министерство, ведомство Казахской ССР (уполномоченный орган)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обеспечивает предприятие материально-техническими ресурсами для 
выполнения госзаказа.
    Контракт может быть прекращен или расторгнут по основаниям, 
предусмотренным действующим законодательством.
    Основания для досрочного расторжения сторонами контракта, не
предусмотренные действующим законодательством:
    невыполнение или ненадлежащее выполнение условий контракта:
_______________________________________________________________________
_______________________________________________________________________
_______________________________________________________________________
_______________________________________________________________________
    При расторжении контракта по основаниям, не предусмотренным
действующим законодательством, в трудовой книжке работника делается
запись об увольнении по пункту 1 статьи 31 КЗоТа Казахской ССР
(соглашение сторон).
    Ответственность сторон:
_______________________________________________________________________
_______________________________________________________________________
_______________________________________________________________________
_______________________________________________________________________
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досрочном расторжении контракта по не зависящим от руководителя
причинам либо по инициативе министерства, ведомства Казахской ССР
(уполномоченного органа) работнику предоставляются гарантии и 
выплачиваются компенсации не ниже установленных действующим 
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По истечении срока действия настоящего контракта последний может 
быть продлен или заключен на новый срок.
    В любом из этих случаев министерство, ведомство Казахской ССР
(уполномоченный орган) выплачивает единовременное поощрение 
т._________________________ в размере ______________% месячного
должностного оклада.
    Споры сторон контракта разрешаются в установленном действующим
законодательством порядке.
    Условия настоящего контракта могут быть изменены только с согласия 
сторон.
    Особые условия:
_______________________________________________________________________
_______________________________________________________________________
_______________________________________________________________________
_______________________________________________________________________
    Контракт вступает в силу с момента его подписания, если иное не
предусмотрено в контракте.
    Контракт составлен в 2-х экземплярах.
    Адреса сторон:
т. ________________________________                 Собственник
     (фамилия, имя, отчество)
___________________________________         ____________________________
___________________________________         ____________________________
___________________________________         ____________________________
          Подписи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