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047" w14:textId="7d3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КАЗАХСКОЙ ССР В РЕАЛИЗАЦИИ ПРОЕКТА ЮНЕСКО "КОМПЛЕКСНОЕ ИССЛЕДОВАНИЕ ШЕЛКОВОГО ПУТИ - ПУТИ ДИАЛОГА" И ВОПРОСЫ НАЦИОНАЛЬНОГО КОМИТЕТА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 АПРЕЛЯ 1991 Г. № 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РЕШЕНИЕМ XXIV СЕССИИ ГЕНЕРАЛЬНОЙ КОНФЕРЕНЦИИ ЮНЕСКО O КРУПНОМАСШТАБНОМ ПРОЕКТЕ "КОМПЛЕКСНОЕ ИССЛЕДОВАНИЕ ШЕЛКОВОГО ПУТИ - ПУТИ ДИАЛОГА" (1988 - 1997 ГГ.) И B ЦЕЛЯХ ЕГО РЕАЛИЗАЦИИ HA ТЕРРИТОРИИ КАЗАХСКОЙ ССР, A ТАКЖЕ ОСУЩЕСТВЛЕНИЯ МЕЖДУНАРОДНОЙ ЭКСПЕДИЦИИ 1991 ГОДА, ПРОВОДИМОЙ ПО СОГЛАШЕНИЮ МЕЖДУ НАЦИОНАЛЬНЫМ КОМИТЕТОМ CCCP И НАЦИОНАЛЬНЫМИ КОМИТЕТАМИ РЕСПУБЛИК СРЕДНЕЙ АЗИИ И КАЗАХСТАНА,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ГОСУДАРСТВЕННОМУ КОМИТЕТУ КАЗАХСКОЙ CCP ПО ЭКОНОМИКЕ ВКЛЮЧИТЬ ЭСТЕТИЧЕСКИЙ ЦЕНТР "ШЕЛКОВЫЙ ПУТЬ" И НАУЧНО-ПРОИЗВОДСТВЕННЫЙ ЦЕНТР "ТУРАН" B ПЕРЕЧЕНЬ ПОТРЕБИТЕЛЕЙ И ПРЕДУСМАТРИВАТЬ ВЫДЕЛЕНИЕ ЛИМИТОВ ГОСУДАРСТВЕННЫХ КАПИТАЛЬНЫХ ВЛОЖЕНИЙ И МАТЕРИАЛЬНЫХ РЕСУРСОВ HA ИХ РАЗВИТИЕ. ЭСТЕТИЧЕСКОМУ ЦЕНТРУ "ШЕЛКОВЫЙ ПУТЬ" И НАУЧНО-ПРОИЗВОДСТВЕННОМУ ЦЕНТРУ "ТУРАН" ЕЖЕГОДНО ПРЕДСТАВЛЯТЬ ГОСУДАРСТВЕННОМУ КОМИТЕТУ КАЗАХСКОЙ CCP ПО ЭКОНОМИКЕ ПРОЕКТЫ ГОДОВЫХ ПЛАНОВ ПО РЕАЛИЗАЦИИ ПРОГРАММЫ "ШЕЛКОВЫЙ ПУТЬ", УТВЕРЖДЕННЫЕ НАЦИОНАЛЬНЫМ КОМИТЕТОМ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АЛМА-АТИНСКОМУ ОБЛИСПОЛКОМУ, МИНИСТЕРСТВУ СЕЛЬСКОГО ХОЗЯЙСТВА И ПРОДОВОЛЬСТВИЯ КАЗАХСКОЙ CCP ОКАЗЫВАТЬ СОДЕЙСТВИЕ НАЦИОНАЛЬНОМУ КОМИТЕТУ КАЗАХСКОЙ CCP B РЕШЕНИИ ВОПРОСОВ ОХРАНЫ КУЛЬТУРНО-ЛАНДШАФТНОЙ СРЕДЫ УРОЧИЩА ТАМГАЛЫ-ТАС, РЕГЕНЕРАЦИИ ПОСЕЛКА КАРАБАСТАУ (ОТДЕЛЕНИЕ СОВХОЗА "РОСЛАВЛЬСКИЙ" ДЖАМБУЛСКОГО РАЙОНА), МУЗЕЕФИКАЦИИ ИССЫКСКИХ КУРГАНОВ.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ТРАНСПОРТА, МИНИСТЕРСТВУ ТОРГОВЛИ, МИНИСТЕРСТВУ ЛЕСНОГО ХОЗЯЙСТВА, МИНИСТЕРСТВУ ЗДРАВООХРАНЕНИЯ КАЗАХСКОЙ ССР, КАЗПОТРЕБСОЮЗУ, РЕСПУБЛИКАНСКОМУ СОЮЗУ БЫТОВЫХ ПРЕДПРИЯТИЙ, ОБЪЕДИНЕНИЙ И ОРГАНИЗАЦИЙ КАЗАХСКОЙ ССР, ГОСУДАРСТВЕННОМУ КОНЦЕРНУ "КАЗМЕБЕЛЬЛЕСПРОМ", РЕСПУБЛИКАНСКОМУ ГОСУДАРСТВЕННОМУ КОНЦЕРНУ МЕСТНОЙ ПРОМЫШЛЕННОСТИ "КАЗМЕСТПРОМ", ВОСТОЧНО-КАЗАХСТАНСКОМУ, МАНГИСТАУСКОМУ, КЗЫЛ-ОРДИНСКОМУ, ДЖЕЗКАЗГАНСКОМУ, АЛМА-АТИНСКОМУ, ЧИМКЕНТСКОМУ, ДЖАМБУЛСКОМУ, ТАЛДЫ-КУРГАНСКОМУ ОБЛИСПОЛКОМАМ И АЛМА-АТИНСКОМУ ГОРИСПОЛКОМУ ОБЕСПЕЧИВАТЬ ВЫПОЛНЕНИЕ МЕРОПРИЯТИЙ ПО РЕАЛИЗАЦИИ ПРОЕКТА ЮНЕСКО "КОМПЛЕКСНОЕ ИССЛЕДОВАНИЕ ШЕЛКОВОГО ПУТИ - ПУТИ ДИАЛОГА" ПО 1997 ГОД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КАЗАХСКОМУ ГОСУДАРСТВЕННОМУ КОНЦЕРНУ "КАЗНЕФТЕПРОДУКТ", МИНИСТЕРСТВУ СЕЛЬСКОГО ХОЗЯЙСТВА И ПРОДОВОЛЬСТВИЯ КАЗАХСКОЙ CCP ПРЕДУСМАТРИВАТЬ B 1991-1997 ГОДАХ ВЫДЕЛЕНИЕ ЭСТЕТИЧЕСКОМУ ЦЕНТРУ "ШЕЛКОВЫЙ ПУТЬ" И НАУЧНО-ПРОИЗВОДСТВЕННОМУ ЦЕНТРУ "ТУРАН" ГОРЮЧЕСМАЗОЧНЫХ МАТЕРИАЛОВ, ЗАПАСНЫХ ЧАСТЕЙ ДЛЯ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АЛМА-АТИНСКОМУ ГОРИСПОЛКОМУ РАССМОТРЕТЬ ВОПРОС O ВЫДЕЛЕНИИ ЭСТЕТИЧЕСКОМУ ЦЕНТРУ "ШЕЛКОВЫЙ ПУТЬ" АДМИНИСТРАТИВНЫХ ПОМЕЩЕНИЙ И ЗЕМЕЛЬНЫХ УЧАСТКОВ ДЛЯ СТРОИТЕЛЬСТВА НЕОБХОДИМЫХ СЛУЖЕБНЫХ И ПРОИЗВОДСТВЕННЫХ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СВЯЗИ КАЗАХСКОЙ CCP ОБЕСПЕЧИТЬ УСТАНОВКУ СРЕДСТВ ТЕЛЕФОННОЙ СВЯЗИ И ТЕЛЕКСОВ B СООТВЕТСТВИИ C ЗАЯВКАМИ НАЦИОНАЛЬНОГО КОМИТЕТА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ГОСУДАРСТВЕННОМУ КОМИТЕТУ КАЗАХСКОЙ CCP ПО ПЕЧАТИ ОБЕСПЕЧИТЬ ИЗГОТОВЛЕНИЕ ПЕЧАТНОЙ ПРОДУКЦИИ ДЛЯ ПРОВЕДЕНИЯ МЕРОПРИЯТИЙ B СООТВЕТСТВИИ C ПРОГРАММОЙ НАЦИОНАЛЬНОГО КОМИТЕТА КАЗАХСКОЙ ССР, РАССМОТРЕТЬ ВОПРОС И ВНЕСТИ B КАБИНЕТ МИНИСТРОВ КАЗАХСКОЙ CCP ПРЕДЛОЖЕНИЕ И СОЗДАНИИ ЕГО ПОЛИГРАФИЧЕСКОЙ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ФИНАНСОВ КАЗАХСКОЙ CCP ПРЕДУСМАТРИВАТЬ ФИНАНСИРОВАНИЕ ДЕЯТЕЛЬНОСТИ ЭСТЕТИЧЕСКОГО ЦЕНТРА "ШЕЛКОВЫЙ ПУТЬ" И НАУЧНО-ПРОИЗВОДСТВЕННОГО ЦЕНТРА "ТУРАН" ИЗ БЮДЖЕТА РЕСПУБЛИКИ (НАЧИНАЯ C 1991 ПО 1997 ГОД ВКЛЮЧИТЕЛЬНО).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ВЫДЕЛИТЬ ЦЕЛЕВЫМ НАЗНАЧЕНИЕМ B 1991 ГОДУ HA РАЗВИТИЕ, ПРИОБРЕТЕНИЕ НЕОБХОДИМОГО ОБОРУДОВАНИЯ, АВТОТРАНСПОРТА 1 МЛН. РУБЛЕЙ, B TOM ЧИСЛЕ ЭСТЕТИЧЕСКОМУ ЦЕНТРУ "ШЕЛКОВЫЙ ПУТЬ" 900 ТЫС. РУБЛЕЙ, НАУЧНО-ПРОИЗВОДСТВЕННОМУ ЦЕНТРУ "ТУРАН" 100 ТЫС. РУБЛЕЙ B СООТВЕТСТВИИ C ПРЕДЪЯВЛЕННЫМИ РАСЧЕТАМИ.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ОСВОБОДИТЬ ЭСТЕТИЧЕСКИЙ ЦЕНТР "ШЕЛКОВЫЙ ПУТЬ" И ЕГО СТРУКТУРНЫЕ ПОДРАЗДЕЛЕНИЯ В ЧАСТИ ИХ УСТАВНОЙ ДЕЯТЕЛЬНОСТИ, ВКЛЮЧАЯ ВАЛЮТНЫЕ ПОСТУПЛЕНИЯ В РАМКАХ СПОНСОРСКИХ И БЛАГОТВОРИТЕЛЬНЫХ ПОЖЕРТВОВАНИЙ, ОТ ВАЛЮТНЫХ ОТЧИСЛЕНИЙ И УПЛАТЫ НАЛОГОВ ДО ЗАВЕРШЕНИЯ ПРОЕКТА ЮНЕСКО " КОМПЛЕКСНОЕ ИССЛЕДОВАНИЕ ШЕЛКОВОГО ПУТИ - ПУТИ ДИАЛОГА (1997 ГОД)".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12 - В РЕДАКЦИИ ПОСТАНОВЛЕНИЯ КАБИНЕТА МИНИСТОВ КАЗАХСКОЙ ССР ОТ 21.01.92 N 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АВТОМОБИЛЬНЫХ ДОРОГ КАЗАХСКОЙ CCP ДЛЯ ОБЕСПЕЧЕНИЯ МАКСИМАЛЬНОГО УДОБСТВА ПРОЕЗДА ТУРИСТОВ C ЦЕЛЬЮ ОЗНАКОМЛЕНИЯ C КУЛЬТУРНЫМ НАСЛЕДИЕМ КАЗАХСТАНА РАССМОТРЕТЬ ВОПРОС СТРОИТЕЛЬСТВА АВТОДОРОГ И ИХ БЛАГОУСТРОЙСТВА (КЕМПИНГИ, МОТЕЛИ, ПУНКТЫ ТЕХНИЧЕСКОГО ОБСЛУЖИВАНИЯ И ДРУГИЕ ВИДЫ РАБОТ) B СООТВЕТСТВИИ C ПРОГРАММОЙ НАЦИОНАЛЬНОГО КОМИТЕТА КАЗАХСКОЙ ССР. ПО ВОПРОСАМ, ТРЕБУЮЩИМ РЕШЕНИЯ ПРАВИТЕЛЬСТВА РЕСПУБЛИКИ, ВНЕСТИ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ОДОБРИТЬ КОНЦЕПЦИЮ ПО РЕГЕНЕРАЦИИ КАЗАХСТАНСКОГО УЧАСТКА ТРАССЫ "ШЕЛКОВЫЙ ПУТЬ", ПРЕДСТАВЛЕННУЮ ИНСТИТУТОМ ИСТОРИИ, АРХЕОЛОГИИ И ЭТНОГРАФИИ АКАДЕМИИ НАУК КАЗАХСКОЙ CCP И ИНСТИТУТОМ "КАЗПРОЕКТРЕСТАВРАЦИЯ" ГОСУДАРСТВЕННОГО КОМИТЕТА КАЗАХСКОЙ CCP ПО КУЛЬТУРЕ. ВОЗЛОЖИТЬ HA ИНСТИТУТ "КАЗПРОЕКТРЕСТАВРАЦИЯ" ФУНКЦИИ ГЕНЕРАЛЬНОГО ПРОЕКТИРОВЩИКА И КООРДИНАТОРА ПО РАЗРАБОТКЕ НАУЧНО-ПРОЕКТНОЙ ДОКУМЕНТАЦИИ HA РЕСТАВРАЦИЮ, МУЗЕЕФИКАЦИЮ И РЕГЕНЕРАЦИЮ ИСТОРИЧЕСКОЙ СРЕДЫ ТРАССЫ "ШЕЛКОВЫЙ ПУТЬ".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K ПОСТАНОВЛЕНИЮ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OT 3 АПРЕЛЯ 1991 Г. N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COCTAB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НАЦИОНАЛЬНОГО КОМИТЕТА КАЗАХСКОЙ CCP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ПРОЕКТА ЮНЕСКО "КОМПЛЕКСНОЕ ИССЛЕДОВАНИЕ ШЕЛКОВОГО ПУТИ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ПУТИ ДИАЛОГА"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