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5b4f" w14:textId="a365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Министерстве сельского хозяйства и продовольствия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29 марта 1991 г. N 210.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13.03.2009 № 301.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образованием Министерства сельского хозяйства и продовольствия Казахской ССР в соответствии с Указом Президента Казахской ССР от 20 декабря 1990 г. N 172 "О реорганизации органов государственного управления в Казахской ССР"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удовлетворения потребностей населения республики в высококачественных и разнообразных продуктах питания, а промышленности - в сырье, координации действий по выполнению областных, межреспубликанских и союзных договорных обязательств по поставкам сельскохозяйственной продукции в переходных условиях развивающихся рыночных отношений и экономических методов управления определить основными задачами и направлениями деятельности вновь образованного Министерства сельского хозяйства и продовольствия Казахской ССР (Минсельхоза Казахской ССР):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комплексных мер по стимулированию наращивания производства сельскохозяйственной продукции и поставок ее в союзный, республиканский фонды и на местное потребление;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основных принципов организации закупок, формирование, размещение и контроль за выполнением государственного заказа или иных форм обязательных поставок и реализации потребителям продовольствия и сельскохозяйственного сырья;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экономических взаимоотношений между производителями сельскохозяйственной продукции и отраслями по ее заготовке, хранению, переработке и реализации; выработку и освоение гибкого механизма ценообразования;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концепций, прогнозирование и определение перспектив развития отраслей сельскохозяйственного производства и перерабатывающей промышленности, разработку и реализацию государственных программ социального и производственного развития агропромышленного комплекса. Рациональное и целенаправленное использование финансовых и материально-технических ресурсов, предусмотренных на эти цели;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инвестиционной политики в агропромышленном комплексе, разработки и экспертизы типовых и эксперементальных проектов, проектирования крупных предприятий, мелиоративных объектов, оросительных и обводнительных систем, контроля за выполнением планов капитального строительства;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 жизнь единой технологической и технической политики во всех отраслях агропромышленного производства, новых земельных отношений, антимонопольной политики, участие в разгосударствлении предприятий, приватизации и развитии различных форм собственности; разработку новых форм организации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развития и использования производственного потенциала, изыскание, распространение и освоение научно-технических достижений и новшеств;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внешних и внутренних рынков продукции агропромышленного комплекса, развитие отношений с другими союзными республиками и внешнеэкономических связей с зарубежными странами;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финансирования, кредитования, учета и отчетности, контрольно-ревизионной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и переподготовку кадров в соответствии с требованиями развития различных форм собственности, маркетинга, биржевых и других элементов рыночных отношений;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экспертизы и государственного контроля за качеством продукции, обеспечение рационального использования земель сельскохозяйственного назначения, сортоиспытания сельскохозяйственных культур, семеноводства, селекции и племенной работы, карантина и защиты растений, ветеринарного надзора и обслуживания животных, технического надзора за состоянием машин и оборудования, соблюдения правил охраны труда и техники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защиту интересов колхозов, совхозов, других предприятий, организаций, объединений, кооперативов, крестьянских хозяйств и арендных коллективов системы агропромышленного комплекса;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проектов законодательных актов по вопросам государственной и хозяйственной деятельности в системе агропромышленного комплекса и обеспечения функционирования в нем рыночных отношений.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учетом передачи функций по непосредственному хозяйственному руководству и оперативному управлению предприятиями и организациями в ведение объединений, союзов, ассоциаций, концернов и других формирований, а также в местное самоуправление установить предельную численность работников центрального аппарата Министерства сельского хозяйства и продовольствия Казахской ССР в количестве 400 единиц с годовым фондом оплаты труда в сумме 2160 тыс. рублей.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Министерства сельского хозяйства и продовольствия Казахской ССР финансируется за счет ассигнований на содержание органов государственного управления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Министру сельского хозяйства и продовольствия Казахской ССР право утверждать структуру центрального аппарата.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Разрешить Министерству сельского хозяйства и продовольствия Казахской ССР иметь 7 заместителей Министра, в том числе одного первого, а также коллегию в составе 15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Сохранить действующие структуры и службы по мобилизационной подготовке и гражданской обороне, обеспечить принятие и выполнение имеющихся мобилизационных заданий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с изменениями, внесенными постановлением Кабинета Министров Казахской ССР от 17 июня 1991 г. N 380.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основных объединений, союзов, ассоциаций, концернов, учреждений и организаций, входящих в систему Министерства сельского хозяйства и продовольствия Казахской ССР, согласно приложению. В систему этого Министерства включаются также и другие предприятия, объединения, учреждения и организации бывшего Госагропрома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и продовольствия Казахской ССР проработать совместно с облисполкомами заинтересованными министерствами и ведомствами целесообразность и возможность образования на принципах хозяйственного расчета самостоятельных объединений, ассоциаций и других структурных хозяйственных формирований по производству, переработке, поставке и реализации сельскохозяйственной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облисполкомам при осуществлении перестройки управления агропромышленным комплексом на базе облагропромов организовать областные управления сельского хозяйства и продовольствия, на которые возложить государственные функции по руководству сельскохозяйственным производством области в соответствии с задачами и функциями, осуществляемыми Министерством сельского хозяйства и продовольствия Казахской ССР. Финансирование их осуществляется за счет областного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хозяйственных функций обеспечить создание на добровольной основе областных и районных объединений, концернов, ассоциаций, союзов и других формирований по производству, переработке и реализации сельскохозяйственной продукции, а также по агросервисному обслуживанию колхозов, совхозов, крестьянских хозяйств и других сельхозпредприятий.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управления сельскохозяйственным производством на уровне республики, областей и районов должна строиться с учетом конкретных местных условий производства с сохранением единой вертикальной структуры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комитету Казахской ССР по водным ресурсам, Министерству сельского хозяйства и продовольствия Казахской ССР и концерну "Казводмелиорация" произвести в соответствии с возложенными на них функциями распределение государственных капитальных вложений, материально-технических ресурсов, выделенных на 1991 год на мелиорацию и водное хозяйство.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Концерну "Казводмелиорация" передать Министерству сельского хозяйства и продовольствия Казахской ССР дирекции строящихся предприятий по строительству мелиоративных объектов, проектные организации, отделы, институты, (кроме института "Казгипроводхоз"), бывшего Министерства мелиорации и водного хозяйства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Казахской ССР по водным ресурсам, Министерству сельского хозяйства и продовольствия Казахской ССР, концерну "Казводмелиорация" совместно с облисполкомами произвести в соответствии с возложенными на них функциями и задачами прием-передачу эксплуатационных водохозяйственных организаций с основными фондами, штатами, бюджетными средствами на их содержание и материально-техническими ресурсами.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Министерство сельского хозяйства и продовольствия Казахской ССР, областные и районные государственные службы сельского хозяйства, объединения, агропромсоюзы, ассоциации, колхозы, совхозы, подведомственные предприятия и организации образуют единую систему Министерства сельского хозяйства и продовольствия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наряду с предприятиями и организациями Министерства сельского хозяйства и продовольствия Казахской ССР в систему агропромышленного комплекса республики входят Министерство лесного хозяйства Казахской ССР, Государственный комитет Казахской ССР по земельным отношениям и землеустройству, Государственный комитет Казахской ССР по водным ресурсам, Казахское государственное объединение по материально-техническому обеспечению агропромышленного комплекса, государственные концерны "Казхлебопродукт", "Казмелиорация", "Казагрореммаш", Казахская академия сельскохозяйственных наук, банк "Казахстан" Агропромбанка, Казпотребсоюз, сельскохозяйственные кооперативы и крестьянские хозяйства с сохранением их самостоятельности, функций и прав, определенных законодательными актами Казахской ССР, соответствующими положениями о них и их уставами.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Министерство сельского хозяйства и продовольствия Казахской ССР для выполнения возложенных на него задач определяет совместно с министерствами, государственными комитетами, концернами и ведомствами, входящими в агропромышленный комплекс республики, основные направления развития отраслей сельского хозяйства и перерабатывающей промышленности и осуществляет координацию действий по их реализации через Кабинет Министров Казахской ССР и Координационный совет.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(Утратил силу Постановлением Кабинета Министров Казахской ССР от 21 мая 1993 г. N 425).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сельского хозяйства и продовольствия Казахской ССР в 3-месячный срок разработать и внести на утверждение в Кабинет Министров Казахской ССР согласованные с заинтересованными министерствами и ведомствами проекты положений о Министерстве сельского хозяйства и продовольствия Казахской ССР и о Координационном совете.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Установить, что Министерству сельского хозяйства и продовольствия Казахской ССР впредь до начала функционирования Государственного комитета Казахской ССР по управлению государственным имуществом и создания Государственного комитета Казахской ССР по земельным отношениям и землеустройству делегируются права и обязанности по: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государственным имуществом подведомственных предприятий, объединений и организаций до разграничения собственности на республиканскую и коммунальную;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земельной реформы и обеспечению контроля за ее ходом, созданию условий для равноправного развития различных форм хозяйствования на земле и охране почв, для чего в системе этого Министерства образуются ведущие подразделения по земельным отношениям, в том числе в центральном аппарате - Главное управление в количестве 25 человек (за счет общей установленной численности), а в областях и районах - соответствующие отделы при исполкомах местных Советов народных депутатов.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Сохранить для заместителей Министра сельского хозяйства и продовольствия Казахской ССР, руководителей ведущих отделов и их заместителей, руководителей других самостоятельных структурных подразделений этого Министерства условия материально-бытового и медицинского обслуживания, действовавшие для соответствующих 
</w:t>
      </w:r>
      <w:r>
        <w:rPr>
          <w:rFonts w:ascii="Times New Roman"/>
          <w:b w:val="false"/>
          <w:i w:val="false"/>
          <w:color w:val="000000"/>
          <w:sz w:val="28"/>
        </w:rPr>
        <w:t>
категорий должностей бывшего Госагропрома Казахской ССР. 14. Министерству сельского хозяйства и продовольствия Казахской ССР и Министерству юстиции Казахской ССР до 1 июля 1991 г. внести в Кабинет Министров Казахской ССР предложения о приведении ранее принятых решений Правительства республики в соответствие с настоящим постановлением.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