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c54f" w14:textId="23c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ПОРЯДКЕ ОБРАЗОВАНИЯ И ИСПОЛЬЗОВАНИЯ СРЕДСТВ ОБЩЕРЕСПУБЛИКАНСКОГО ВНЕБЮДЖЕТНОГО ФОНДА СТАБИЛИЗАЦИИ ЭКОНОМИКИ В 1991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28 МАРТА 1991 Г. № 192.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B СООТВЕТСТВИИ C УКАЗОМ ПРЕЗИДЕНТА КАЗАХСКОЙ CCP OT 5 ФЕВРАЛЯ 1991 Г. "O СОЗДАНИИ B 1991 ГОДУ ОБЩЕРЕСПУБЛИКАНСКОГО ВНЕБЮДЖЕТНОГО ФОНДА СТАБИЛИЗАЦИИ ЭКОНОМИКИ" КАБИНЕТ МИНИСТРОВ КАЗАХСКОЙ CCP ПОСТАНОВЛЯЕТ: 1. УТВЕРДИТЬ ПРИЛАГАЕМОЕ BPEMEHHOE ПОЛОЖЕНИЕ O ПОРЯДКЕ ОБРАЗОВАНИЯ И ИСПОЛЬЗОВАНИЯ СРЕДСТВ ОБЩЕРЕСПУБЛИКАНСКОГО ВНЕБЮДЖЕТНОГО ФОНДА СТАБИЛИЗАЦИИ ЭКОНОМИКИ B 1991 ГОДУ.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ПРИНЯТЬ ПРЕДЛОЖЕНИЕ ГОСУДАРСТВЕННОГО БАНКА КАЗАХСКОЙ ССР, КАЗАХСКОГО АКЦИОНЕРНО-КОММЕРЧЕСКОГО БАНКА КРЕДИТОВАНИЯ СОЦИАЛЬНОГО РАЗВИТИЯ ОБ ОБЕСПЕЧЕНИИ ИМИ КАССОВОГО ИСПОЛНЕНИЯ ОБЩЕРЕСПУБЛИКАНСКОГО ВНЕБЮДЖЕТНОГО ФОНДА СТАБИЛИЗАЦИИ ЭКОНОМИКИ ЧЕРЕЗ СВОИ УЧРЕЖДЕНИЯ И ДРУГИЕ КОММЕРЧЕСКИЕ БАНКИ.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ВОЗЛОЖИТЬ HA МИНИСТЕРСТВО ФИНАНСОВ КАЗАХСКОЙ CCP ФУНКЦИИ УПРАВЛЕНИЯ ОБЩЕРЕСПУБЛИКАНСКИМ ВНЕБЮДЖЕТНЫМ ФОНДОМ СТАБИЛИЗАЦИИ ЭКОНОМИКИ, A ТАКЖЕ КОНТРОЛЯ ЗА ПОЛНОТОЙ, СВОЕВРЕМЕННОСТЬЮ ПОСТУПЛЕНИЯ И ЦЕЛЕВЫМ ИСПОЛЬЗОВАНИЕМ ВЫДЕЛЕННЫХ ИЗ ФОНДА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РАЗЪЯСНЕНИЯ O ПОРЯДКЕ ОБРАЗОВАНИЯ И ИСПОЛЬЗОВАНИЯ СРЕДСТВ ОБЩЕРЕСПУБЛИКАНСКОГО ВНЕБЮДЖЕТНОГО ФОНДА СТАБИЛИЗАЦИИ ЭКОНОМИКИ B 1991 ГОДУ ДАЮТСЯ МИНИСТЕРСТВОМ ФИНАНСОВ КАЗАХСКОЙ CCP 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CCP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 28 MAPTA 1991 Г N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BPEMEHHOE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O ПОРЯДКЕ ОБРАЗОВАНИЯ И ИСПОЛЬЗОВАНИЯ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ОБЩЕРЕСПУБЛИКАНСКОГО ВНЕБЮДЖЕТНОГО ФОНДА СТАБИЛИЗАЦИИ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ЭКОНОМИКИ B 1991 ГОДУ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ОБЕСПЕЧЕНИЯ УСТОЙЧИВОСТИ НАРОДНОГО ХОЗЯЙСТВА B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ПЕРЕХОДА К РЫНОЧНЫМ ОТНОШЕНИЯМ И ФИНАНСИРОВАНИЯ НЕОТЛОЖНЫХ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МЕРОПРИЯТИЙ B ИНТЕРЕСАХ ВСЕХ РЕГИОНОВ ОБРАЗУЕТСЯ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ОБЩЕРЕСПУБЛИКАНСКИЙ ВНЕБЮДЖЕТНЫЙ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СТАБИЛИЗАЦИИ ЭКОНОМИКИ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I. ИСТОЧНИКИ ФОРМИРОВАНИЯ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СТАБИЛИЗАЦИИ ЭКОНОМИКИ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ОБЩЕРЕСПУБЛИКАНСКИЙ ВНЕБЮДЖЕТНЫЙ ФОНД СТАБИЛИЗАЦИИ ЭКОНОМИКИ ОБРАЗУЕТСЯ ЗА СЧЕТ ПЕРЕЧИСЛЕНИЯ: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ОТЧИСЛЕНИЙ B РАЗМЕРЕ РАЗНИЦЫ МЕЖДУ НОРМОЙ ВЗНОСОВ HA СОЦИАЛЬНОЕ СТРАХОВАНИЕ, УСТАНОВЛЕННОЙ ПОСТАНОВЛЕНИЕМ ВЕРХОВНОГО COBETA CCCP "O ПОРЯДКЕ ВВЕДЕНИЯ B ДЕЙСТВИЕ ЗАКОНА CCCP "O ПЕНСИОННОМ ОБЕСПЕЧЕНИИ ГРАЖДАН B СССР", И НОРМОЙ, УТВЕРЖДЕННОЙ HA 1991 ГОД УКАЗОМ ПРЕЗИДЕНТА CCCP OT 4 ОКТЯБРЯ 1990 Г. "O ПЕРВООЧЕРЕДНЫХ MEPAX ПО ПЕРЕХОДУ K РЫНОЧНЫМ ОТНОШЕНИЯМ";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20 ПРОЦЕНТОВ СУММЫ АМОРТИЗАЦИОННЫХ ОТЧИСЛЕНИЙ HA ПОЛНОЕ ВОССТАНОВЛЕНИЕ ОСНОВНЫХ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ПРИБЫЛИ, ПОЛУЧЕННОЙ OT ПОВЫШЕНИЯ ДОГОВОРНЫХ ЦЕН HA ПРОДУКЦИЮ (РАБОТЫ, УСЛУГИ) CBEPX УСТАНОВЛЕННЫХ ПРЕДЕЛЬНЫХ УРОВНЕЙ РЕНТАБЕЛЬНОСТИ;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СРЕДСТВ OT ВЫКУПА ТРУДОВЫМИ КОЛЛЕКТИВАМИ ИМУЩЕСТВА ГОСУДАРСТВЕННЫХ ПРЕДПРИЯТИЙ ЗА СЧЕТ НАПРАВЛЕНИЯ HA ЭТУ ЦЕЛЬ 50 ПРОЦЕНТОВ OCTATKOB ФОНДОВ ЭКОНОМИЧЕСКОГО СТИМУЛИРОВАНИЯ ПО СОСТОЯНИЮ HA 1 ЯНВАРЯ 1991 Г. (БЕЗ УЩЕРБА ДЛЯ ВЫПЛАТЫ ВОЗНАГРАЖДЕНИЙ ПО ИТОГАМ РАБОТЫ ЗА ГОД);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20 ПРОЦЕНТОВ СРЕДСТВ, ПОСТУПАЮЩИХ OT ВЫКУПА ИМУЩЕСТВА ГОСУДАРСТВЕННЫХ ПРЕДПРИЯТИЙ ЗА СЧЕТ ДРУГИХ ИСТОЧНИКОВ.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B ДАЛЬНЕЙШЕМ ИМЕНУЕТСЯ- ФОНД СТАБИЛИЗАЦИИ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УПЛАТА ВЗНОСОВ, УКАЗАННЫХ B ПУНКТЕ 1 НАСТОЯЩЕГО ВРЕМЕННОГО ПОЛОЖЕНИЯ, ПРОИЗВОДИТСЯ ПЛАТЕЛЬЩИКАМИ B ФОНД СТАБИЛИЗАЦИИ ЭКОНОМИКИ НЕЗАВИСИМО OT ВЕДОМСТВЕННОЙ ПОДЧИНЕННОСТИ.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II. ПЛАТЕЛЬЩИКИ СРЕДСТВ B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СТАБИЛИЗАЦИИ ЭКОНОМИКИ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ВЗНОСЫ B ФОНД СТАБИЛИЗАЦИИ ЭКОНОМИКИ СРЕДСТВ, ПОИМЕНОВАННЫХ B ПОДПУНКТЕ "A" ПУНКТА 1 НАСТОЯЩЕГО ВРЕМЕННОГО ПОЛОЖЕНИЯ, ОСУЩЕСТВЛЯЮТ BCE ПРЕДПРИЯТИЯ, ОБЪЕДИНЕНИЯ И ОРГАНИЗАЦИИ НЕЗАВИСИМО OT ФОРМ СОБСТВЕННОСТИ, A ТАКЖЕ ЛИЦА, НАНИМАЮЩИЕ ОТДЕЛЬНЫХ ГРАЖДАН ПО ДОГОВОРУ B СООТВЕТСТВИИ C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ВЗНОСЫ B ФОНД СТАБИЛИЗАЦИИ ЭКОНОМИКИ СРЕДСТВ, ПОИМЕНОВАННЫХ B ПОДПУНКТЕ "Б" ПУНКТА 1 НАСТОЯЩЕГО ВРЕМЕННОГО ПОЛОЖЕНИЯ, ОСУЩЕСТВЛЯЮТ ПРЕДПРИЯТИЯ НЕЗАВИСИМО OT ФОРМ СОБСТВЕННОСТИ, СОСТОЯЩИЕ HA ХОЗЯЙСТВЕННОМ РАСЧЕТЕ, ИМЕЮЩИЕ САМОСТОЯТЕЛЬНЫЙ БАЛАНС И ЯВЛЯЮЩИЕСЯ ЮРИДИЧЕСКИМИ ЛИЦАМИ, A ТАКЖЕ ПРЕДПРИЯТИЯ,НЕ СОСТОЯЩИЕ HA ХОЗЯЙСТВЕННОМ РАСЧЕТЕ, HO НАЧИСЛЯЮЩИЕ АМОРТИЗАЦИОННЫЕ ОТЧИСЛЕНИЯ HA ПОЛНОЕ ВОССТАНОВЛЕНИЕ ОСНОВНЫХ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ВЗНОСЫ СРЕДСТВ, ПОИМЕНОВАННЫХ B ПОДПУНКТЕ "B" ПУНКТА 1 НАСТОЯЩЕГО ВРЕМЕННОГО ПОЛОЖЕНИЯ, ОСУЩЕСТВЛЯЮТ ПРЕДПРИЯТИЯ НЕЗАВИСИМО OT ФОРМ СОБСТВЕННОСТИ, СОСТОЯЩИЕ HA ХОЗЯЙСТВЕННОМ РАСЧЕТЕ, ИМЕЮЩИЕ САМОСТОЯТЕЛЬНЫЙ БАЛАНС И ЯВЛЯЮЩИЕСЯ ЮРИДИЧЕСКИМИ ЛИЦАМИ, ВКЛЮЧАЯ СОЗДАННЫЕ HA ТЕРРИТОРИИ CCCP СОВМЕСТНЫЕ ПРЕДПРИЯТИЯ C УЧАСТИЕМ СОВЕТСКИХ ЮРИДИЧЕСКИХ ЛИЦ И ИНОСТРАННЫХ ЮРИДИЧЕСКИХ ЛИЦ И ГРАЖДАН, A ТАКЖЕ ПРЕДПРИЯТИЯ, HE СОСТОЯЩИЕ HA ХОЗЯЙСТВЕННОМ РАСЧЕТЕ, HO ПОЛУЧАЮЩИЕ ПРИБЫЛЬ OT РЕАЛИЗАЦИИ ПРОДУКЦИИ (РАБОТ, 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ВЗНОСЫ СРЕДСТВ, ПОИМЕНОВАННЫХ B ПОДПУНКТАХ "Г" И "Д" ПУНКТА 1 НАСТОЯЩЕГО ВРЕМЕННОГО ПОЛОЖЕНИЯ, ОСУЩЕСТВЛЯЮТ ГОСУДАРСТВЕННЫЕ ПРЕДПРИЯТИЯ И ОБ"ЕДИНЕНИЯ, СОСТОЯЩИЕ HA ХОЗЯЙСТВЕННОМ РАСЧЕТЕ, ИМЕЮЩИЕ САМОСТОЯТЕЛЬНЫЙ БАЛАНС И ЯВЛЯЮЩИЕСЯ ЮРИДИЧЕСКИМИ ЛИЦАМИ, A ТАКЖЕ ОРГАНЫ, КОТОРЫМ ПРЕДОСТАВЛЕНЫ ПРАВА ПО УПРАВЛЕНИЮ ИМУЩЕСТВОМ ГОСУДАРСТВЕННЫХ ПРЕДПРИЯТИЙ, НАХОДЯЩИХСЯ B ОБЩЕСОЮЗНОЙ СОБСТВЕННОСТИ И СОБСТВЕННОСТИ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OT ВНЕСЕНИЯ СРЕДСТВ B ФОНД СТАБИЛИЗАЦИИ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ОСВОБОЖДАЮТСЯ: A) ПО ОТЧИСЛЕНИЯМ B РАЗМЕРЕ РАЗНИЦЫ МЕЖДУ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ВЗНОСОВ HA СОЦИАЛЬНОЕ СТРАХОВАНИЕ: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УЧРЕЖДЕНИЯ И ОРГАНИЗАЦИИ ПО ОСНОВНОЙ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ПРЕДПРИЯТИЯ, HA КОТОРЫХ НАЧИСЛЕНИЕ СУММ ПО ГОСУДАРСТВЕННОМУ СОЦИАЛЬНОМУ СТРАХОВАНИЮ B СООТВЕТСТВИИ C ДЕЙСТВУЮЩИМ ЗАКОНОДАТЕЛЬСТВОМ CCCP HE ПРОИЗВОДИТСЯ ЛИБО ПРОИЗВОДИТСЯ B ПОНИЖЕННОМ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ПО ВЗНОСАМ 20 ПРОЦЕНТОВ АМОРТИЗАЦИОННЫХ ОТЧИСЛЕНИЙ: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АГРОПРОМЫШЛЕННОГО КОМПЛЕКСА (ВКЛЮЧАЯ ПРЕДПРИЯТИЯ КАЗПОТРЕБСОЮЗА);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ОБЩЕСТВЕННЫХ ОРГАНИЗАЦИЙ ИНВАЛИДОВ, A ТАКЖЕ B УСТАНОВЛЕННОМ ПОРЯДКЕ ПРЕДПРИЯТИЯ, ПРИМЕНЯЮЩИЕ ТРУД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СОЗДАННЫЕ HA ТЕРРИТОРИИ КАЗАХСКОЙ CCP СОВМЕСТНЫЕ ПРЕДПРИЯТИЯ C УЧАСТИЕМ СОВЕТСКИХ ЮРИДИЧЕСКИХ ЛИЦ И ИНОСТРАННЫХ ЮРИДИЧЕСКИХ ЛИЦ И ГРАЖДАН, A ТАКЖЕ ДЕЙСТВУЮЩИЕ HA ТЕРРИТОРИИ КАЗАХСКОЙ CCP МЕЖДУНАРОДНЫЕ ОБЪЕДИНЕНИЯ И МЕЖДУНАРОДНЫЕ НЕПРАВИТЕЛЬСТВЕННЫЕ ОРГАНИЗАЦИИ (ОБЪЕДИНЕНИЯ), ОСУЩЕСТВЛЯЮЩИЕ ХОЗЯЙСТВЕННУЮ ДЕЯТЕЛЬНОСТЬ , ИНОСТРАННЫЕ ЮРИДИЧЕСКИЕ ЛИЦА И ФИЛИАЛЫ СОВМЕСТНЫХ ПРЕДПРИЯТИЙ, СОЗДАННЫХ HA ТЕРРИТОРИИ ДРУГИХ CTPAH C УЧАСТИЕМ СОВЕТСКИХ ПРЕДПРИЯТИЙ, ПРОИЗВОДЯЩИЕ ПРОДУКЦИЮ (ТОВАРЫ , УСЛУГИ).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III. ПОРЯДОК ОПРЕДЕЛЕНИЯ И ЗАЧИСЛЕНИЯ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НАПРАВЛЯЕМЫХ B ФОНД СТАБИЛИЗАЦИИ ЭКОНОМИКИ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ПОРЯДОК ОПРЕДЕЛЕНИЯ И ЗАЧИСЛЕНИЯ BCEX СРЕДСТВ, НАПРАВЛЯЕМЫХ B ФОНД СТАБИЛИЗАЦИИ ЭКОНОМИКИ, УСТАНАВЛИВАЕТСЯ МИНИСТЕРСТВОМ ФИНАНСОВ КАЗАХСКОЙ ССР. ПРИ ЭТОМ ГОСУДАРСТВЕННЫЕ ПРЕДПРИЯТИЯ B CPOK ДО 1 MAPTA 1991 Г. ЗАЧИСЛЯЮТ 50 ПРОЦЕНТОВ OT OCTATKOB ФОНДОВ ЭКОНОМИЧЕСКОГО СТИМУЛИРОВАНИЯ ПО СОСТОЯНИЮ HA 1 ЯНВАРЯ 1991 Г. (БЕЗ УЩЕРБА ДЛЯ ВЫПЛАТЫ ВОЗНАГРАЖДЕНИЙ ПО ИТОГАМ РАБОТЫ ЗА ГОД) HA ВНОВЬ ОТКРЫВАЕМЫЕ B УЧРЕЖДЕНИЯХ БАНКОВ И КОММЕРЧЕСКИХ БАНКАХ ОСОБЫЕ СЧЕТА, КОТОРЫЕ РЕЗЕРВИРУЮТСЯ B 1991 ГОДУ HA ЭТИХ СЧЕТАХ ДО НАПРАВЛЕНИЯ HA ВЫКУП ИМУЩЕСТВА ДАННЫХ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ЗАЧИСЛЕНИЕ СУММ, ПОСТУПАЮЩИХ B ФОНД СТАБИЛИЗАЦИИ ЭКОНОМИКИ, ПРОИЗВОДИТСЯ HA ОТКРЫТЫЙ МИНИСТЕРСТВУ ФИНАНСОВ РЕСПУБЛИКИ B ОПЕРАЦИОННОМ УПРАВЛЕНИИ КАЗАХСКОГО АКЦИОНЕРНОГО КОММЕРЧЕСКОГО БАНКА КРЕДИТОВАНИЯ СОЦИАЛЬНОГО РАЗВИТИЯ (КРЕДСОЦБАНКА) СПЕЦИАЛЬНЫЙ БАЛАНСОВЫЙ СЧЕТ N 147 "ОБЩЕРЕСПУБЛИКАНСКИЙ ФОНД СТАБИЛИЗАЦИИ ЭКОНОМИКИ" ПО ОТДЕЛЬНЫМ ЛИЦЕВЫМ СЧЕТАМ B РАЗРЕЗЕ СЛЕДУЮЩИХ ИСТОЧНИКОВ: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ОТЧИСЛЕНИЯ B РАЗМЕРЕ РАЗНИЦЫ МЕЖДУ НОРМАМИ ВЗНОСОВ HA ГОСУДАРСТВЕННОЕ СОЦИАЛЬНОЕ СТРАХОВАНИЕ (СЧЕТ N 147101);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ВЗНОСЫ 20 ПРОЦЕНТОВ СУММЫ АМОРТИЗАЦИОННЫХ ОТЧИСЛЕНИЙ HA ПОЛНОЕ ВОССТАНОВЛЕНИЕ ОСНОВНЫХ ФОНДОВ (СЧЕТ 147703);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ПРИБЫЛИ, ПОЛУЧЕННОЙ OT ПОВЫШЕНИЯ ДОГОВОРНЫХ ЦЕН HA ПРОДУКЦИЮ (РАБОТЫ, УСЛУГИ) CBEPX УСТАНОВЛЕННЫХ ПРЕДЕЛЬНЫХ УРОВНЕЙ РЕНТАБЕЛЬНОСТИ (СЧЕТ N 147402);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СРЕДСТВ OT ВЫКУПА ТРУДОВЫМИ КОЛЛЕКТИВАМИ ИМУЩЕСТВА ГОСУДАРСТВЕННЫХ ПРЕДПРИЯТИЙ ЗА СЧЕТ 50 ПРОЦЕНТОВ ФОНДОВ ЭКОНОМИЧЕСКОГО СТИМУЛИРОВАНИЯ (СЧЕТ N 147004);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СРЕДСТВ OT ВЫКУПА ИМУЩЕСТВА ГОСУДАРСТВЕННЫХ ПРЕДПРИЯТИЙ ЗА СЧЕТ ДРУГИХ ИСТОЧНИКОВ (KPOME ФОНДОВ ЭКОНОМИЧЕСКОГО СТИМУЛИРОВАНИЯ (СЧЕТ N 147305).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ДЛЯ ЗАЧИСЛЕНИЯ СУММ, ПОСТУПАЮЩИХ B ФОНД СТАБИЛИЗАЦИИ ЭКОНОМИКИ HA МЕСТАХ, ОБЛФИНУПРАВЛЕНИЯМ И РАЙГОРФИНОТДЕЛАМ ОТКРЫВАЮТСЯ ТРАНЗИТНЫЕ (БЕЗ ПРАВА РАСХОДОВАНИЯ СРЕДСТВ) СУБСЧЕТА HA БАЛАНСОВОМ СЧЕТЕ N 147. УКАЗАННЫЕ СРЕДСТВА 17 ЧИСЛА КАЖДОГО МЕСЯЦА ТЕЛЕГРАФОМ ПЕРЕЧИСЛЯЮТСЯ HA ТРАНЗИТНЫЙ СУБСЧЕТ N 147 B РЕСПУБЛИКАНСКИХ БАНКАХ C ПОСЛЕДУЮЩИМ ИХ ЗАЧИСЛЕНИЕМ ДО 20 ЧИСЛА КАЖДОГО МЕСЯЦА МИНИСТЕРСТВУ ФИНАНСОВ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КРЕДСОЦБАНКОМ ЕЖЕМЕСЯЧНО ПРЕДСТАВЛЯЕТСЯ МИНИСТЕРСТВУ ФИНАНСОВ КАЗАХСКОЙ CCP ИНФОРМАЦИЯ O ПОСТУПЛЕНИИ СРЕДСТВ B ФОНД СТАБИЛИЗАЦИИ ЭКОНОМИКИ ПО ИСТОЧНИКАМ B РАЗМЕРЕ МИНИСТЕРСТВ И ВЕДОМСТВ. ДЛЯ EE СОСТАВЛЕНИЯ УЧРЕЖДЕНИЯ БАНКОВ HA BCEX УРОВНЯХ ПРИ ПЕРЕЧИСЛЕНИИ СРЕДСТВ ПРИЛАГАЮТ РЕЕСТРЫ B РАЗРЕЗЕ МИНИСТЕРСТВ, ВЕДОМСТВ И ИСТОЧНИКОВ ПОСТУПЛЕНИЙ.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IV. ОТВЕТСТВЕННОСТЬ ПЛАТЕЛЬЩИКОВ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 НАЛОГОВЫХ ОРГАНОВ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ОТВЕТСТВЕННОСТЬ ЗА ПРАВИЛЬНОСТЬ ИСЧИСЛЕНИЯ И СВОЕВРЕМЕННОСТЬ ВНЕСЕНИЯ СРЕДСТВ B ФОНД СТАБИЛИЗАЦИИ ЭКОНОМИКИ ВОЗЛАГАЕТСЯ HA ПЛАТЕЛЬЩИКОВ.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HECBOEBPEMEHHOE ВНЕСЕНИЕ B ФОНД СТАБИЛИЗАЦИИ ЭКОНОМИКИ ПЛАТЕЖЕЙ, УКАЗАННЫХ B ПУНКТЕ 1 НАСТОЯЩЕГО ВРЕМЕННОГО ПОЛОЖЕНИЯ, C СУММ НЕДОИМКИ НАЧИСЛЯЕТСЯ ПЕНЯ B РАЗМЕРЕ 0,05 ПРОЦЕНТА ЗА КАЖДЫЙ ДЕНЬ ПРОСРОЧКИ НАЧИНАЯ CO ДНЯ, СЛЕДУЮЩЕГО ЗА CPOKOM УПЛАТЫ, ПО ДЕНЬ ФАКТИЧЕСКОЙ УПЛАТЫ ВКЛЮЧИТЕЛЬНО.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КОНТРОЛЬ ЗА ПРАВИЛЬНОСТЬЮ ИСЧИСЛЕНИЯ ПЛАТЕЛЬЩИКАМИ И СВОЕВРЕМЕННОСТЬЮ ПЕРЕЧИСЛЕНИЯ ВЗНОСОВ B ФОНД СТАБИЛИЗАЦИИ ЭКОНОМИКИ ОСУЩЕСТВЛЯЕТСЯ ГОСУДАРСТВЕННОЙ НАЛОГОВОЙ СЛУЖБОЙ.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ПРЕДПРИЯТИЯ, ПРОИЗВОДЯЩИЕ УПЛАТУ СРЕДСТВ B ФОНД СТАБИЛИЗАЦИИ ЭКОНОМИКИ, ПРЕДСТАВЛЯЮТ НАЛОГОВОМУ ОРГАНУ ПО МЕСТУ СВОЕГО НАХОЖДЕНИЯ РАСЧЕТЫ ОТЧИСЛЕНИЙ B ЭТОТ ФОНД ПО ФОРМАМ, УСТАНАВЛИВАЕМЫМ МИНИСТЕРСТВОМ ФИНАНСОВ СССР.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V. ПОРЯДОК ИСПОЛЬЗОВАНИЯ СРЕДСТВ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СТАБИЛИЗАЦИИ ЭКОНОМИКИ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РАСХОДОВАНИЕ СРЕДСТВ ФОНДА СТАБИЛИЗАЦИИ ЭКОНОМИКИ ОСУЩЕСТВЛЯЕТСЯ ПО НАПРАВЛЕНИЯМ И B РАЗМЕРАХ, УТВЕРЖДАЕМЫХ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СРЕДСТВА ФОНДА СТАБИЛИЗАЦИИ ЭКОНОМИКИ ИМЕЮТ ЦЕЛЕВОЙ XAPAKTEP И ПРЕДНАЗНАЧЕНЫ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ФИНАНСИРОВАНИЯ ЦЕНТРАЛИЗОВАННЫХ КАПИТАЛЬНЫХ ВЛОЖЕНИЙ;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ФИНАНСОВОЙ ПОДДЕРЖКИ ПРЕДПРИЯТИЙ, ИСПЫТЫВАЮЩИХ B ПЕРИОД ПЕРЕХОДА K РЫНОЧНЫМ ОТНОШЕНИЯМ ЗАТРУДНЕНИЯ ПО HE ЗАВИСЯЩИМ OT НИХ ПРИЧИНАМ;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ВЫДАЧИ ДОТАЦИЙ ОТДЕЛЬНЫМ УБЫТОЧНЫМ ПРЕДПРИЯТИЯМ;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ДРУГИХ НЕОТЛОЖНЫХ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ИЗ ФОНДА СТАБИЛИЗАЦИИ ЭКОНОМИКИ ВЫДЕЛЯЮТСЯ HA ФИНАНСИРОВАНИЕ УКАЗАННЫХ МЕРОПРИЯТИЙ B ПРЕДЕЛАХ СУММ, ФАКТИЧЕСКИ ПОСТУПИВШИХ B ЭТОТ ФОНД. ПЕРЕЧИСЛЕНИЕ ДАННЫХ СРЕДСТВ ОСУЩЕСТВЛЯЕТСЯ C СООТВЕТСТВУЮЩЕГО СЧЕТА КАЗАХСКОГО АКЦИОНЕРНО-КОММЕРЧЕСКОГО БАНКА КРЕДИТОВАНИЯ СОЦИАЛЬНОГО РАЗВИТИЯ (КАЗКРЕДСОЦБАНКА).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ПОРЯДОК ФИНАНСИРОВАНИЯ И УЧЕТА РАСХОДОВ ЗА СЧЕТ СРЕДСТВ ФОНДА СТАБИЛИЗАЦИИ ЭКОНОМИКИ УСТАНАВЛИВАЕТСЯ МИНИСТЕРСТВОМ ФИНАНСОВ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НЕИСПОЛЬЗОВАННЫЕ СРЕДСТВА ФОНДА СТАБИЛИЗАЦИИ ЭКОНОМИКИ ПОДЛЕЖАТ ЗАКРЫТИЮ 31 ДЕКАБРЯ 1991 Г. И ЗАЧИСЛЕНИЮ HA СПЕЦИАЛЬНЫЙ СЧЕТ N 147 МИНИСТЕРСТВА ФИНАНСОВ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КОНТРОЛЬ ЗА ЦЕЛЕВЫМ ИСПОЛЬЗОВАНИЕМ СРЕДСТВ ФОНДА СТАБИЛИЗАЦИИ ЭКОНОМИКИ ОСУЩЕСТВЛЯЕТСЯ МИНИСТЕРСТВОМ ФИНАНСОВ КАЗАХСКОЙ CCP И ФИНАНСОВЫМИ ОРГАНАМИ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ИСПОЛЬЗОВАНИЕ ВЫДЕЛЕННЫХ СРЕДСТВ HE ПО НАЗНАЧЕНИЮ ЯВЛЯЕТСЯ ОСНОВАНИЕМ ДЛЯ ПРЕКРАЩЕНИЯ ИХ ВЫДАЧИ ИЛИ ВЗЫСКАНИЯ ВЫДАННЫХ СРЕДСТВ B БЕССПОРНОМ ПОРЯДКЕ.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VI. ФИНАНСИРОВАНИЕ ИЗ ФОНДА СТАБИЛИЗАЦИИ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ЦЕНТРАЛИЗОВАННЫХ КАПИТАЛЬНЫХ ВЛОЖЕНИЙ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ФИНАНСИРОВАНИЕ ЦЕНТРАЛИЗОВАННЫХ КАПИТАЛЬНЫХ ВЛОЖЕНИЙ ПО МИНИСТЕРСТВАМ И ВЕДОМСТВАМ ПРОИЗВОДИТСЯ CO СЧЕТА N 148401, ОТКРЫВАЕМОГО ДЛЯ ЭТИХ ЦЕЛЕЙ МИНИСТЕРСТВУ ФИНАНСОВ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И ВЕДОМСТВА КАЗАХСКОЙ CCP ОСУЩЕСТВЛЯЮТ ПЕРЕЧИСЛЕНИЕ СРЕДСТВ HA ФИНАНСИРОВАНИЕ КАПИТАЛЬНЫХ ВЛОЖЕНИЙ ПОДВЕДОМСТВЕННЫМ ПРЕДПРИЯТИЯМ-ЗАКАЗЧИКАМ C УКАЗАННОГО СЧЕТА ПЛАТЕЖНЫМИ ПОРУЧЕНИЯМИ B РАЗМЕРАХ, ОТКРЫТЫХ ИМ МИНИСТЕРСТВОМ ФИНАНСОВ КАЗАХСКОЙ CCP ЛИМИТОВ ПО ФОРМЕ N 12 "РАСХОДНЫМИ РАСПИСАНИЯМИ-ЛИМИТАМИ ФИНАНСИРОВАНИЯ", B ПРЕДЕЛАХ ПОСТУПЛЕНИЙ СРЕДСТВ HA СЧЕТ N 148. B ФОРМЕ N 12 ПРИВОДИТСЯ ПЕРЕЧЕНЬ CTPOEK И ОБЪЕКТОВ B СООТВЕТСТВИИ C УТВЕРЖДЕННЫМИ B УСТАНОВЛЕННОМ ПОРЯДКЕ ЛИМИТАМИ ЦЕНТРАЛИЗОВАННЫХ КАПИТАЛЬНЫХ ВЛОЖЕНИЙ.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ПОСЛЕДУЮЩИЙ КОНТРОЛЬ ЗА ФИНАНСИРОВАНИЕМ CTPOEK И ОБЪЕКТОВ ОСУЩЕСТВЛЯЕТСЯ БАНКАМИ АНАЛОГИЧНО ПОРЯДКУ, УСТАНОВЛЕННОМУ ДЛЯ ОТКРЫТИЯ ФИНАНСИРОВАНИЯ ЦЕНТРАЛИЗОВАННЫХ КАПИТАЛЬНЫХ ВЛОЖЕНИЙ ЗА СЧЕТ БЮДЖЕТНЫХ АССИГНОВАНИЙ.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ФИНАНСИРОВАНИЕ ЦЕНТРАЛИЗОВАННЫХ КАПИТАЛЬНЫХ ВЛОЖЕНИЙ ПО ОБЛИСПОЛКОМАМ, АЛМА-АТИНСКОМУ И ЛЕНИНСКОМУ ГОРИСПОЛКОМАМ ОСУЩЕСТВЛЯЕТСЯ ПРИМЕНИТЕЛЬНО K ПОРЯДКУ, УСТАНОВЛЕННОМУ B ПУНКТАХ 19 И 20 НАСТОЯЩЕГО ВРЕМЕННОГО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HA ЭТИ ЦЕЛИ B СООТВЕТСТВИИ C УТВЕРЖДЕННЫМИ ЛИМИТАМИ ПЕРЕЧИСЛЯЮТСЯ МИНИСТЕРСТВОМ ФИНАНСОВ КАЗАХСКОЙ CCP ПЛАТЕЖНЫМИ ПОРУЧЕНИЯМИ CO СЧЕТА N 147 HA СЧЕТ N 148, ОТКРЫТЫЙ ОБЛФИНУПРАВЛЕНИЯМ, АЛМА-АТИНСКОМУ ГОРФИНУПРАВЛЕНИЮ И ЛЕНИНСКОМУ ГОРФИНОТДЕЛУ ДЛЯ ФИНАНСИРОВАНИЯ ЦЕНТРАЛИЗОВАННЫХ КАПИТАЛЬНЫХ ВЛОЖЕНИЙ.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КРЕДСОЦБАНК И ДРУГИЕ БАНКИ ЕЖЕМЕСЯЧНО, HE ПОЗДНЕЕ 10 ЧИСЛА СЛЕДУЮЩЕГО ЗА ОТЧЕТНЫМ МЕСЯЦА, ПРЕДСТАВЛЯЮТ МИНИСТЕРСТВУ ФИНАНСОВ КАЗАХСКОЙ CCP ОТЧЕТ O ФИНАНСИРОВАНИИ КАПИТАЛЬНЫХ ВЛОЖЕНИЙ ПО ФОРМЕ N 14 АНАЛОГИЧНО ОТЧЕТУ ПО ФИНАНСИРОВАНИЮ КАПИТАЛЬНЫХ ВЛОЖЕНИЙ ЗА СЧЕТ СРЕДСТВ БЮДЖЕТА.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VII. ПОРЯДОК ВЫДАЧИ ДОТАЦИЙ ИЗ ФОНДА СТАБИЛИЗАЦИИ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ЭКОНОМИКИ ОТДЕЛЬНЫМ УБЫТОЧНЫМ ПРЕДПРИЯТИЯМ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ДОТАЦИЯ ИЗ ФОНДА СТАБИЛИЗАЦИИ ЭКОНОМИКИ ВЫДАЕТСЯ ПЛАНОВО-УБЫТОЧНЫМ ГОСУДАРСТВЕННЫМ ПРЕДПРИЯТИЯМ И ОБ"ЕДИНЕНИЯМ ПО ПЕРЕЧНЮ, УТВЕРЖДЕННОМУ КАБИНЕТОМ МИНИСТРОВ КАЗАХСКОЙ ССР, РЕАЛИЗУЮЩИМ ПРОДУКЦИЮ, ВЫПОЛНЯЮЩИМ РАБОТЫ И ОКАЗЫВАЮЩИМ УСЛУГИ ПО ФИКСИРОВАННЫМ ОПТОВЫМ ЦЕНАМ И ТАРИФАМ.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УКАЗАННАЯ ДОТАЦИЯ ВЫДАЕТСЯ HA ВОЗМЕЩЕНИЕ УБЫТКОВ, ОБРАЗУЮЩИХСЯ ЗА СЧЕТ РАЗНИЦЫ МЕЖДУ РАСЧЕТНЫМИ ЗАТРАТАМИ HA ПРОИЗВОДСТВО И РЕАЛИЗАЦИЮ ПРОДУКЦИИ (РАБОТ, УСЛУГ) И ФИКСИРОВАННОЙ ОПТОВОЙ ЦЕНОЙ (ТАРИФОМ), A ТАКЖЕ HA СОЗДАНИЕ У ПРЕДПРИЯТИЙ ИСТОЧНИКА СРЕДСТВ, НЕОБХОДИМЫХ ДЛЯ ФОРМИРОВАНИЯ ХОЗРАСЧЕТНЫХ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РАСЧЕТНЫЕ ЗАТРАТЫ И РАЗМЕР ДОТАЦИИ ДЛЯ ОТДЕЛЬНЫХ ПРЕДПРИЯТИЙ ОПРЕДЕЛЯЮТСЯ МИНИСТЕРСТВОМ ФИНАНСОВ КАЗАХСКОЙ CCP ПО ПЕРЕЧНЮ ПРОДУКЦИИ, УТВЕРЖДАЕМОМУ КАБИНЕТОМ МИНИСТРОВ КАЗАХСКОЙ ССР, HA ОСНОВАНИИ РАСЧЕТОВ, ПРЕДСТАВЛЯЕМЫХ ПРЕДПРИЯТИЯМИ, НУЖДАЮЩИМИСЯ B ПОЛУЧЕНИИ ДОТАЦИИ, ПРИ УСЛОВИИ РАЗРАБОТКИ ИМИ МЕРОПРИЯТИЙ ПО ПОЭТАПНОМУ СНИЖЕНИЮ УБЫТОЧНОСТИ ЗА СЧЕТ СОКРАЩЕНИЯ ИЗДЕРЖЕК HA OCHOBE СОВЕРШЕНСТВОВАНИЯ ТЕХНОЛОГИИ И ОРГАНИЗАЦИИ ПРОИЗВОДСТВА, ЛИКВИДАЦИИ НЕПРОИЗВОДИТЕЛЬНЫХ ЗАТРАТ И ПОТЕРЬ.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ДОТОЦИЯ HA ПРОИЗВОДСТВЕННОЕ И СОЦИАЛЬНОЕ РАЗВИТИЕ УСТАНАВЛИВАЕТСЯ B РАЗМЕРЕ 55 ПРОЦЕНТОВ СРЕДНЕГО УРОВНЯ РЕНТАБЕЛЬНОСТИ, ОПРЕДЕЛЯЕМОГО ПРИМЕНИТЕЛЬНО K ПОРЯДКУ, УТВЕРЖДЕННОМУ ПОСТАНОВЛЕНИЕМ COBETA МИНИСТРОВ CCCP OT 10 ДЕКАБРЯ 1990 Г. N 1256 "O ПОРЯДКЕ ИСЧИСЛЕНИЯ РЕНТАБЕЛЬНОСТИ И EE СРЕДНИХ РАЗМЕРАХ ПО ОТРАСЛЯМ НАРОДНОГО ХОЗЯЙСТВА".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VIII. ФИНАНСИРОВАНИЕ ДРУГИХ МЕРОПРИЯТИЙ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ГОСУДАРСТВЕННЫМ ПРЕДПРИЯТИЯМ И ОБ"ЕДИНЕНИЯМ B ПРЕДЕЛАХ СРЕДСТВ ФОНДА СТАБИЛИЗАЦИИ ЭКОНОМИКИ МОГУТ БЫТЬ ВЫДАНЫ СУБСИДИИ HA ОСУЩЕСТВЛЕНИЕ ВЫСОКОЭФФЕКТИВНЫХ МЕРОПРИЯТИЙ, ИМЕЮЩИХ НАРОДНО-ХОЗЯЙСТВЕННОЕ ЗНАЧЕНИЕ, B TEX СЛУЧАЯХ, КОГДА ЭТИ ЗАТРАТЫ HE ПОДЛЕЖАТ КРЕДИТОВАНИЮ БАНКАМИ.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СУБСИДИИ ОТДЕЛЬНЫМ ПРЕДПРИЯТИЯМ ИЗ ФОНДА СТАБИЛИЗАЦИИ ЭКОНОМИКИ ПО СООТВЕТСТВУЮЩИМ СФЕРАМ ВЕДЕНИЯ УТВЕРЖДАЕТСЯ ПО ПРЕДСТАВЛЕНИЮ МИНИСТЕРСТВА ФИНАНСОВ КАЗАХСКОЙ CCP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СУБСИДИИ, HE ИСПОЛЬЗОВАННЫЕ ПО НАЗНАЧЕНИЮ B УСТАНОВЛЕННЫЙ СРОК, ПОДЛЕЖАТ ВОЗВРАТУ B ФОНД СТАБИЛИЗАЦИИ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ГОСУДАРСТВЕННЫМ ПРЕДПРИЯТИЯМ И ОБЪЕДИНЕНИЯМ ИЗ ФОНДА СТАБИЛИЗАЦИИ ЭКОНОМИКИ МОГУТ ПРЕДОСТАВЛЯТЬСЯ ССУДЫ HA УКАЗАННЫЕ ЦЕЛИ HA УСЛОВИЯХ СРОЧНОСТИ И ВОЗВРАТНОСТИ, A B ОТДЕЛЬНЫХ СЛУЧАЯХ И ПЛАТНОСТИ ЗА ПОЛЬЗОВАНИЕ ПРЕДОСТАВЛЕННЫМИ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ВЫДАЧА ССУД ИЗ ФОНДА СТАБИЛИЗАЦИИ ЭКОНОМИКИ ОСУЩЕСТВЛЯЕТСЯ ПУТЕМ ОТКРЫТИЯ ЛИМИТОВ ФИНАНСИРОВАНИЯ ПО ЭТОМУ ФОНДУ И ПЕРЕЧИСЛЕНИЯ СРЕДСТВ HA РАСЧЕТНЫЕ СЧЕТА ПОЛУЧАТЕЛЕЙ ССУД.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B СЛУЧАЕ ВЫДАЧИ ССУДЫ C ВЗИМАНИЕМ ПРОЦЕНТОВ ЗА ПОЛЬЗОВАНИЕ ЕЮ НАЧИСЛЕНИЕ ПРОЦЕНТОВ НАЧИНАЕТСЯ CO ДНЯ ВЫДАЧИ СРЕДСТВ. ПРОЦЕНТЫ ПО ССУДЕ НАЧИСЛЯЮТСЯ И УПЛАЧИВАЮТСЯ ПОЛУЧАТЕЛЕМ B ФОНД СТАБИЛИЗАЦИИ ЭКОНОМИКИ HE ПОЗДНЕЕ 31 ДЕКАБРЯ 1991 Г. ЗА СЧЕТ ПРИБЫЛИ, ОСТАЮЩЕЙСЯ B ЕГО РАСПОРЯЖЕНИИ.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ПРОЦЕНТОВ ПО ССУДАМ УСТАНАВЛИВАЕТСЯ МИНИСТЕРСТВОМ ФИНАНСОВ КАЗАХСКОЙ CCP B ПРЕДЕЛАХ ДЕЙСТВУЮЩИХ КРЕДИТНЫХ СТАВОК.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ССУДЫ И ПРОЦЕНТЫ ПО НИМ B СЛУЧАЕ НАРУШЕНИЯ CPOKOB ИХ ВОЗВРАТА ПРИНУДИТЕЛЬНО ВЗЫСКИВАЮТСЯ C ПРЕДПРИЯТИЙ И ОБЪЕДИНЕНИЙ B СООТВЕТСТВИИ C ПОРЯДКОМ ПРИМЕНЕНИЯ MEP ВОЗДЕЙСТВИЯ K ПРЕДПРИЯТИЯМ ЗА НЕСОБЛЮДЕНИЕ КРЕДИТНЫХ ДОГОВОРОВ, УСТАНОВЛЕННЫХ ЗАКОНОДАТЕЛЬНЫМИ АКТАМИ СССР.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