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c989" w14:textId="0a8c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Государственной комиссии Совета Министров Казахской ССР по экономической реформе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11 марта 1991 г. N 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Казахской ССР от 20 ноября 1990 г.
"О совершенствовании структуры государственной власти и управления
в Казахской ССР и внесении изменений и дополнений в Конституцию
(Основной Закон) Казахской ССР" Кабинет Министров Казахской ССР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 Государственную комиссию Совета Министров
Казахской ССР по экономической реформе, образованную постановлением
(комиссии) Совета Министров Казахской ССР от 30 мая 1990 г. N 218
(СП КазССР 1990, N 15 ст. 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применить действие пункта 3 Указа Президента
Казахской ССР от 20 декабря 1990 г. "О реорганизации органов
государственного управления в Казахской ССР" на рабочий аппарат
указанной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юстиции Казахской ССР по согласованию с 
заинтересованными министерствами, ведомствами и организациями
республики представить в месячный срок в Кабинет Министров Казахской
ССР предложения о внесении изменений в законодательство, вытекающих
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