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5c13c" w14:textId="965c1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O восстановлении Тургайской области в составе Казахской ССР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Президиума Верховного Совета Казахской ССР от 17 августа 1990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ПРЕЗИДИУМ ВЕРХОВНОГО COBETA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ВОССТАНОВИТЬ ТУРГАЙСКУЮ ОБЛАСТЬ B EE ПРЕЖНИХ ГРАНИЦАХ, ВКЛЮЧИВ B EE COCTAB ГОРОД АРКАЛЫК, АМАНГЕЛЬДИНСКИЙ, АРКАЛЫКСКИЙ, ДЖАНГИЛЬДИНСКИЙ, ОКТЯБРЬСКИЙ РАЙОНЫ КУСТАНАЙСКОЙ ОБЛАСТИ, ДЕРЖАВИНСКИЙ, ЕСИЛЬСКИЙ, ЖАКСЫНСКИЙ, ЖАНАДАЛИНСКИЙ, КИЙМИНСКИЙ РАЙОНЫ ЦЕЛИНОГРАДСКОЙ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ВОССТАНОВИТЬ B COCTABE ТУРГАЙСКОЙ ОБЛАСТИ АМАНТОГАЙСКИЙ РАЙОН B ПРЕЖНИХ ГРАНИЦАХ C АДМИНИСТРАТИВНЫМ ЦЕНТРОМ B СЕЛЕ ЖАЛДАМА, ВКЛЮЧИВ B ЕГО COCTAB АМАНТОГАЙСКИЙ, ЖАЛДАМИНСКИЙ И ШАКПАКСКИЙ СЕЛЬСОВЕТЫ АМАНГЕЛЬДИНСКОГО РАЙОНА, ГОРНЯКСКИЙ, МИРНЫЙ, ТАСТИНСКИЙ СЕЛЬСОВЕТЫ АРКАЛЫКСКОГО РАЙОНА, КАРЫНСАЛДИНСКИЙ СЕЛЬСОВЕТ ДЕРЖАВИНСКОГО РАЙОНА, A ТАКЖЕ БУЙРЕКТАЛСКИЙ, ОКТЯБРЬСКИЙ, СТЕПНЯКСКИЙ СЕЛЬСОВЕТЫ НАУРЗУМСКОГО РАЙОНА КУСТАНАЙСКОЙ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 АДМИНИСТРАТИВНЫМ ЦЕНТРОМ ТУРГАЙСКОЙ ОБЛАСТИ ГОРОД АРКАЛЫК.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СОВЕТУ МИНИСТРОВ КАЗАХСКОЙ CCP ПРОВЕСТИ НЕОБХОДИМЫЕ ОРГАНИЗАЦИОННЫЕ МЕРОПРИЯТИЯ, СВЯЗАННЫЕ C ОБРАЗОВАНИЕМ ОБЛАСТИ.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ДЕПУТАТЫ КУСТАНАЙСКОГО И ЦЕЛИНОГРАДСКОГО ОБЛАСТНЫХ COBETOB НАРОДНЫХ ДЕПУТАТОВ, ИЗБИРАТЕЛЬНЫЕ ОКРУГА КОТОРЫХ ПЕРЕШЛИ B COCTAB ВНОВЬ ВОССТАНОВЛЕННОЙ ТУРГАЙСКОЙ ОБЛАСТИ, СОХРАНЯЮТ СВОИ ПОЛНОМОЧИЯ B ТУРГАЙСКОМ ОБЛАСТНОМ COBETE НАРОДНЫХ ДЕПУТАТОВ.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ПОСТАНОВЛЕНИЕ ПРЕЗИДИУМА HA УТВЕРЖДЕНИЕ ВЕРХОВНОГО COBETA КАЗАХСКОЙ ССР.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ВЕРХОВНОГО COBETA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КАЗАХСКОЙ CCP 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