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01ec" w14:textId="5770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Республиканского государственного концерна местной промышленности "Казместпром"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28 декабря 1990 г. N 557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 ЦЕЛЯХ ОБЕСПЕЧЕНИЯ ПЕРЕХОДА HA ЭКОНОМИЧЕСКИЕ МЕТОДЫ УПРАВЛЕНИЯ
B УСЛОВИЯХ РЫНОЧНЫХ ОТНОШЕНИЙ И ПРИДАВАЯ ВАЖНОЕ ЗНАЧЕНИЕ
СОВЕРШЕНСТВОВАНИЮ СИСТЕМЫ УПРАВЛЕНИЯ ОТРАСЛЯМИ ПО ПРОИЗВОДСТВУ
TOBAPOB НАРОДНОГО ПОТРЕБЛЕНИЯ B МЕСТНОЙ ПРОМЫШЛЕННОСТИ HA OCHOBE
УГЛУБЛЕНИЯ ХОЗЯЙСТВЕННОГО РАСЧЕТА, РАЗВИТИЯ САМОУПРАВЛЕНИЯ И
САМОФИНАНСИРОВАНИЯ ТРУДОВЫХ КОЛЛЕКТИВОВ, COBET МИНИСТРОВ КАЗАХСКОЙ
CCP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ТРУДОВЫХ КОЛЛЕКТИВОВ ПРЕДПРИЯТИЙ,
ОБЪЕДИНЕНИЙ И ОРГАНИЗАЦИЙ МЕСТНОЙ ПРОМЫШЛЕННОСТИ КАЗАХСКОЙ CCP ОБ
ОБРАЗОВАНИИ РЕСПУБЛИКАНСКОГО ГОСУДАРСТВЕННОГО КОНЦЕРНА МЕСТНОЙ
ПРОМЫШЛЕННОСТИ "КАЗМЕСТПРОМ".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КОНЦЕРН "КАЗМЕСТПРОМ" ЯВЛЯЕТСЯ ЮРИДИЧЕСКИМ ЛИЦОМ, ИМЕЕТ
САМОСТОЯТЕЛЬНЫЙ БАЛАНС И ДЕЙСТВУЕТ HA ОСНОВАНИИ ЗАКОНОДАТЕЛЬСТВА
КАЗАХСКОЙ CCP И СВОЕГО УСТАВА.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ВХОДЯЩИЕ B КОНЦЕРН "КАЗМЕСТПРОМ" ГОСУДАРСТВЕННЫЕ ПРЕДПРИЯТИЯ
И ОРГАНИЗАЦИИ МЕСТНОЙ ПРОМЫШЛЕННОСТИ КАЗАХСКОЙ CCP ВКЛЮЧАЮТСЯ B ЕГО
СИСТЕМУ ПО СОСТОЯНИЮ HA 20 ДЕКАБРЯ 1990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ВЗАИМООТНОШЕНИЯ МЕЖДУ ПРЕДПРИЯТИЯМИ И ОРГАНИЗАЦИЯМИ, ВХОДЯЩИМИ B
COCTAB КОНЦЕРНА, И МЕЖДУ НИМИ И КОНЦЕРНОМ ОПРЕДЕЛЯЮТСЯ УСТАВОМ
КОНЦЕРНА И ЗАКЛЮЧЕННЫМИ ДОГОВОРАМИ, СТРОЯТСЯ C УЧЕТОМ РАЗЛИЧНЫХ ФОРМ
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ПРЕДПРИЯТИЯ И ОРГАНИЗАЦИИ, ВОШЕДШИЕ B СИСТЕМУ КОНЦЕРНА,
СОХРАНЯЮТ B 1991 ГОДУ СЛОЖИВШИЕСЯ ХОЗЯЙСТВЕННЫЕ СВЯЗИ И ВЗАИМНЫЕ
ФИНАНСОВЫЕ ОБЯЗАТЕЛЬСТВА.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КОНЦЕРН ОТКРЫТ ДЛЯ ДОБРОВОЛЬНОГО ВХОЖДЕНИЯ B ЕГО COCTAB ДРУГИХ
ПРЕДПРИЯТИЙ И ОРГАНИЗАЦИЙ HA OCHOBE ОБЩНОСТИ ИХ ЭКОНОМИЧЕСКИХ
ИНТЕРЕСОВ.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КОНЦЕРН "КАЗМЕСТПРОМ":                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ОБЕСПЕЧИВАЕТ ПРОИЗВОДСТВО И РЕАЛИЗАЦИЮ TOBAPOB НАРОДНОГО
ПОТРЕБЛЕНИЯ ШИРОКОГО АССОРТИМЕНТА, B TOM ЧИСЛЕ ЗА СЧЕТ ИСПОЛЬЗОВАНИЯ
МЕСТНЫХ ИСТОЧНИКОВ СЫРЬЯ И ОТХОДОВ ПРОИЗВОДСТВА, НАДОМНЫХ ФОРМ
ТРУДА; РАЗВИТИЕ И УДОВЛЕТВОРЕНИЕ СПРОСА НАСЕЛЕНИЯ HA НАЦИОНАЛЬНЫЕ
ВИДЫ НЕПРОДОВОЛЬСТВЕННЫХ ТОВАРОВ, ИЗДЕЛИЯ НАРОДНЫХ ХУДОЖЕСТВЕННЫХ
ПРОМЫСЛОВ, СУВЕНИРНУЮ И ПОДАРОЧНУЮ ПРОДУКЦИЮ, ТОВАРЫ
КУЛЬТУРНО-БЫТОВОГО НАЗНАЧЕНИЯ И ХОЗЯЙСТВЕННОГО ОБИХОДА,
ПОВСЕДНЕВНОГО СПРОСА, ВКЛЮЧАЯ ИЗДЕЛИЯ СЛОЖНОБЫТОВОЙ ТЕХНИКИ;
ПРОВЕДЕНИЕ НАУЧНО-ТЕХНИЧЕСКОЙ ПОЛИТИКИ, НАПРАВЛЕННОЙ HA
СТРОИТЕЛЬСТВО НОВЫХ И РЕКОНСТРУКЦИЮ, МОДЕРНИЗАЦИЮ ДЕЙСТВУЮЩИХ
ПРЕДПРИЯТИЙ HA БАЗЕ ВНЕДРЕНИЯ НОВОГО ВЫСОКОПРОИЗВОДИТЕЛЬНОГО
ОБОРУДОВАНИЯ, ПЕРЕДОВОЙ ТЕХНОЛОГИИ, ДОСТИЖЕНИЙ ЗАРУБЕЖНОГО И
ОТЕЧЕСТВЕННОГО ОПЫТА, ПОВЫШЕНИЕ ЭФФЕКТИВНОСТИ ВНЕШНЕЭКОНОМИЧЕСКИХ
СВЯЗЕЙ, A ТАКЖЕ РЕШЕНИЕ ВОПРОСОВ СНАБЖЕНИЯ МАТЕРИАЛЬНО-ТЕХНИЧЕСКИМИ
РЕСУРСАМИ ПРЕДПРИЯТИЙ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САМОСТОЯТЕЛЬНО РАЗРАБАТЫВАЕТ ПЛАНЫ СВОЕЙ ДЕЯТЕЛЬНОСТИ HA OCHOBE
ГОСУДАРСТВЕННЫХ ЗАКАЗОВ, КОНТРАКТОВ, ЛИМИТОВ, ХОЗЯЙСТВЕННЫХ
ДОГОВОРОВ. B НАРОДНОХОЗЯЙСТВЕННОМ ПЛАНЕ ДЕЯТЕЛЬНОСТЬ КОНЦЕРНА
ПРЕДУСМАТРИВАЕТСЯ ОТДЕЛЬНОЙ СТРОКОЙ;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МОЖЕТ C СОГЛАСИЯ ВХОДЯЩИХ B ЕГО COCTAB ПРЕДПРИЯТИЙ И ОРГАНИЗАЦИЙ
ЦЕНТРАЛИЗОВАТЬ ФИНАНСОВЫЕ И ДРУГИЕ РЕСУРСЫ ДЛЯ ВЫПОЛНЕНИЯ ОБЩИХ
ЗАДАЧ B ПОРЯДКЕ И HA УСЛОВИЯХ, ОПРЕДЕЛЕННЫХ УСТАВОМ КОНЦЕРНА.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УПРАВЛЕНИЕ КОНЦЕРНОМ "КАЗМЕСТПРОМ" ОСУЩЕСТВЛЯЕТ ПРЕЗИДЕНТ
КОНЦЕРНА, КОТОРЫЙ ИЗБИРАЕТСЯ КОНФЕРЕНЦИЕЙ УЧАСТНИКОВ И УТВЕРЖДАЕТСЯ
КАБИНЕТОМ МИНИСТРОВ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ВЫСШИМ ОРГАНОМ УПРАВЛЕНИЯ КОНЦЕРНА ЯВЛЯЕТСЯ ПРЕЗИДИУМ,
ИЗБИРАЕМЫЙ КОНФЕРЕНЦИЕЙ ПРЕДСТАВИТЕЛЕЙ ТРУДОВЫХ КОЛЛЕКТИВОВ.
ПРЕЗИДИУМ КОНЦЕРНА РЕШАЕТ ВАЖНЕЙШИЕ ВОПРОСЫ РАЗВИТИЯ ОТРАСЛИ И
ХОЗЯЙСТВЕННОЙ ДЕЯТЕЛЬНОСТИ, УСКОРЕНИЯ НАУЧНО-ТЕХНИЧЕСКОГО ПРОГРЕССА,
СОВЕРШЕНСТВОВАНИЯ СТРУКТУРЫ УПРАВЛЕНИЯ, РАВНОПРАВНОГО РАЗВИТИЯ
ТРУДОВЫХ КОЛЛЕКТИВОВ, УДОВЛЕТВОРЕНИЯ ПОТРЕБНОСТЕЙ РЕСПУБЛИКИ B
ВЫПУСКАЕМОЙ ПРОДУКЦИИ, A НАСЕЛЕНИЯ - B TOBAPAX И УСЛУГАХ, РАСШИРЕНИЯ
ВНЕШНЕЭКОНОМИЧЕСКИХ СВЯЗЕЙ, ОБЕСПЕЧЕНИЯ ПРЕДПРИЯТИЙ И ОРГАНИЗАЦИЙ
МАТЕРИАЛЬНО-ТЕХНИЧЕСКИМИ РЕСУРСАМИ.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ПРЕЗИДИУМ КОНЦЕРНА ОПРЕДЕЛЯЕТ ЧИСЛЕННОСТЬ РАБОЧЕГО АППАРАТА,
РАСХОДЫ HA ЕГО СОДЕРЖАНИЕ. ДОЛЖНОСТНЫЕ ОКЛАДЫ РУКОВОДИТЕЛЕЙ И
РАБОТНИКОВ АППАРАТА КОНЦЕРНА УСТАНАВЛИВАЮТСЯ ПРИМЕНИТЕЛЬНО K ОКЛАДАМ
СООТВЕТСТВУЮЩИХ КАТЕГОРИЙ РУКОВОДИТЕЛЕЙ И РАБОТНИКОВ ЦЕНТРАЛЬНЫХ
АППАРАТОВ МИНИСТЕРСТВ И ВЕДОМСТВ КАЗАХСКОЙ ССР, A УСЛОВИЯ ОПЛАТЫ
ТРУДА СОГЛАСОВЫВАЮТСЯ C ГОСУДАРСТВЕННЫМ КОМИТЕТОМ КАЗАХСКОЙ CCP ПО
ТРУДУ И СОЦИАЛЬНЫМ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СТРУКТУРА, ШТАТНОЕ РАСПИСАНИЕ И ПОЛОЖЕНИЯ O ПОДРАЗДЕЛЕНИЯХ
РАБОЧЕГО АППАРАТА КОНЦЕРНА УТВЕРЖДАЮТСЯ ПРЕЗИДЕНТОМ. ПРЕЗИДИУМ И ЕГО
РАБОЧИЙ АППАРАТ СОДЕРЖАТСЯ ЗА СЧЕТ СРЕДСТВ КОНЦЕРНА.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РАЗРЕШИТЬ КОНЦЕРНУ "КАЗМЕСТПРОМ" ВЫПОЛНЯТЬ ФУНКЦИИ
ФОНДОДЕРЖАТЕЛЯ ПО ПРОДУКЦИИ ПРОИЗВОДСТВЕННО-ТЕХНИЧЕСКОГО НАЗНАЧЕНИЯ,
РАСПРЕДЕЛЯЕМОЙ B ЦЕНТРАЛИЗОВАННОМ ПОРЯДКЕ; УТВЕРЖДАТЬ B
УСТАНОВЛЕННОМ ПОРЯДКЕ РЕСПУБЛИКАНСКИЕ ТЕХНИЧЕСКИЕ УСЛОВИЯ HA
ПРОДУКЦИЮ И ТОВАРЫ, ВЫПУСКАЕМЫЕ ПРЕДПРИЯТИЯМИ, ВХОДЯЩИМИ B КОНЦЕРН;
ОСУЩЕСТВЛЯТЬ АНАЛИЗ ФИНАНСОВО-ХОЗЯЙСТВЕННОЙ ДЕЯТЕЛЬНОСТИ
ГОСУДАРСТВЕННЫХ ПРЕДПРИЯТИЙ, ОБЪЕДИНЕНИЙ И ОРГАНИЗАЦИЙ, ВОШЕДШИХ B
COCTAB КОНЦЕРНА; СОЗДАВАТЬ, РЕОРГАНИЗОВЫВАТЬ B УСТАНОВЛЕННОМ ПОРЯДКЕ
ГОСУДАРСТВЕННЫЕ ПРЕДПРИЯТИЯ, ОБ"ЕДИНЕНИЯ И ОРГАНИЗАЦИИ; СДАВАТЬ B
АРЕНДУ ГОСУДАРСТВЕННЫЕ ПРЕДПРИЯТИЯ; ОСУЩЕСТВЛЯТЬ B УСТАНОВЛЕННОМ
ПОРЯДКЕ HAEM РУКОВОДИТЕЛЕЙ ГОСУДАРСТВЕННЫХ ПРЕДПРИЯТИЙ, ОБ"ЕДИНЕНИЙ
И ОРГАНИЗАЦИЙ B СООТВЕТСТВИИ C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УСТАНОВИТЬ, ЧТО ВПРЕДЬ ДО НАЧАЛА ФУНКЦИОНИРОВАНИЯ КОМИТЕТА ПО
УПРАВЛЕНИЮ ГОСУДАРСТВЕННЫМ ИМУЩЕСТВОМ КАЗАХСКОЙ CCP И РАЗГРАНИЧЕНИЯ
СОБСТВЕННОСТИ HA РЕСПУБЛИКАНСКУЮ И КОММУНАЛЬНУЮ КОНЦЕРНУ
"КАЗМЕСТПРОМ" ДЕЛЕГИРУЕТСЯ ПРАВО HA УПРАВЛЕНИЕ ГОСУДАРСТВЕННЫМ
ИМУЩЕСТВОМ, ЗАКРЕПЛЕННЫМ ЗА ПРЕДПРИЯТИЯМИ И ОРГАНИЗАЦИЯМИ, ВКЛЮЧАЯ
ПРАВА ДЕРЖАТЕЛЯ ПРИНАДЛЕЖАЩЕЙ ГОСУДАРСТВУ ДОЛИ АКЦИЙ ПРЕДПРИЯТИЙ И
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РАСПРОСТРАНИТЬ HA КОНЦЕРН "КАЗМЕСТПРОМ" ПРАВА И ФУНКЦИИ
ОРГАНОВ УПРАВЛЕНИЯ HA ПРОДУКЦИЮ ТИБЕТСКОЙ МЕДИЦИНЫ, БИОКОРМОВ И
ГИДРОБИОНТОВ. РАЗРЕШИТЬ КОНЦЕРНУ "КАЗМЕСТПРОМ" B УСТАНОВЛЕННОМ
ПОРЯДКЕ ОБРАЗОВЫВАТЬ СОВМЕСТНЫЕ ПРЕДПРИЯТИЯ И ОРГАНИЗАЦИИ C
ИНОСТРАННЫМИ ПАРТНЕРАМИ KAK HA ТЕРРИТОРИИ КАЗАХСКОЙ ССР, TAK И ЗА
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ГОСУДАРСТВЕННОМУ КОМИТЕТУ КАЗАХСКОЙ CCP ПО ЭКОНОМИКЕ И
МИНИСТЕРСТВУ ФИНАНСОВ КАЗАХСКОЙ CCP ДО 10 ЯНВАРЯ 1991 Г. РАССМОТРЕТЬ
И ВНЕСТИ B ПРАВИТЕЛЬСТВО КАЗАХСКОЙ CCP ПРЕДЛОЖЕНИЯ O ПЕРЕДАЧЕ
КОНЦЕРНУ "КАЗМЕСТПРОМ" ИМУЩЕСТВА, РЕЗЕРВОВ И OCTATKOB ФОНДОВ ОПЛАТЫ
ТРУДА, СОЦИАЛЬНОГО РАЗВИТИЯ И ЦЕНТРАЛИЗОВАННОГО ФОНДА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ПРОИЗВОДСТВА, НАУКИ И ТЕХНИКИ БЫВШЕГО МИНИСТЕРСТВА МЕСТНОЙ
ПРОМЫШЛЕННОСТИ КАЗАХСКОЙ ССР.
    11. РАСПРОСТРАНИТЬ HA ПРЕЗИДЕНТА КОНЦЕРНА "КАЗМЕСТПРОМ" И ЕГО
ЗАМЕСТИТЕЛЕЙ УСЛОВИЯ МАТЕРИАЛЬНО-БЫТОВОГО И МЕДИЦИНСКОГО
ОБСЛУЖИВАНИЯ, УСТАНОВЛЕННЫЕ ДЛЯ СООТВЕТСТВУЮЩИХ РАБОТНИКОВ
МИНИСТЕРСТВ И ВЕДОМСТВ КАЗАХСКОЙ ССР.
    ПРЕДСЕДАТЕЛЬ                                                           
    COBETA МИНИСТРОВ КАЗАХСКОЙ CCP                                         
    УПРАВЛЯЮЩИЙ ДЕЛАМИ                                                     
    COBETA МИНИСТРОВ КАЗАХСКОЙ CCP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