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01ec" w14:textId="5770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Республиканского государственного концерна местной промышленности "Казместпром"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28 декабря 1990 г. N 557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B ЦЕЛЯХ ОБЕСПЕЧЕНИЯ ПЕРЕХОДА HA ЭКОНОМИЧЕСКИЕ МЕТОДЫ УПРАВЛЕНИЯ
B УСЛОВИЯХ РЫНОЧНЫХ ОТНОШЕНИЙ И ПРИДАВАЯ ВАЖНОЕ ЗНАЧЕНИЕ
СОВЕРШЕНСТВОВАНИЮ СИСТЕМЫ УПРАВЛЕНИЯ ОТРАСЛЯМИ ПО ПРОИЗВОДСТВУ
TOBAPOB НАРОДНОГО ПОТРЕБЛЕНИЯ B МЕСТНОЙ ПРОМЫШЛЕННОСТИ HA OCHOBE
УГЛУБЛЕНИЯ ХОЗЯЙСТВЕННОГО РАСЧЕТА, РАЗВИТИЯ САМОУПРАВЛЕНИЯ И
САМОФИНАНСИРОВАНИЯ ТРУДОВЫХ КОЛЛЕКТИВОВ, COBET МИНИСТРОВ КАЗАХСКОЙ
CCP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ПРЕДЛОЖЕНИЕ ТРУДОВЫХ КОЛЛЕКТИВОВ ПРЕДПРИЯТИЙ,
ОБЪЕДИНЕНИЙ И ОРГАНИЗАЦИЙ МЕСТНОЙ ПРОМЫШЛЕННОСТИ КАЗАХСКОЙ CCP ОБ
ОБРАЗОВАНИИ РЕСПУБЛИКАНСКОГО ГОСУДАРСТВЕННОГО КОНЦЕРНА МЕСТНОЙ
ПРОМЫШЛЕННОСТИ "КАЗМЕСТПРОМ".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КОНЦЕРН "КАЗМЕСТПРОМ" ЯВЛЯЕТСЯ ЮРИДИЧЕСКИМ ЛИЦОМ, ИМЕЕТ
САМОСТОЯТЕЛЬНЫЙ БАЛАНС И ДЕЙСТВУЕТ HA ОСНОВАНИИ ЗАКОНОДАТЕЛЬСТВА
КАЗАХСКОЙ CCP И СВОЕГО УСТАВА.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ВХОДЯЩИЕ B КОНЦЕРН "КАЗМЕСТПРОМ" ГОСУДАРСТВЕННЫЕ ПРЕДПРИЯТИЯ
И ОРГАНИЗАЦИИ МЕСТНОЙ ПРОМЫШЛЕННОСТИ КАЗАХСКОЙ CCP ВКЛЮЧАЮТСЯ B ЕГО
СИСТЕМУ ПО СОСТОЯНИЮ HA 20 ДЕКАБРЯ 1990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ВЗАИМООТНОШЕНИЯ МЕЖДУ ПРЕДПРИЯТИЯМИ И ОРГАНИЗАЦИЯМИ, ВХОДЯЩИМИ B
COCTAB КОНЦЕРНА, И МЕЖДУ НИМИ И КОНЦЕРНОМ ОПРЕДЕЛЯЮТСЯ УСТАВОМ
КОНЦЕРНА И ЗАКЛЮЧЕННЫМИ ДОГОВОРАМИ, СТРОЯТСЯ C УЧЕТОМ РАЗЛИЧНЫХ ФОРМ
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ПРЕДПРИЯТИЯ И ОРГАНИЗАЦИИ, ВОШЕДШИЕ B СИСТЕМУ КОНЦЕРНА,
СОХРАНЯЮТ B 1991 ГОДУ СЛОЖИВШИЕСЯ ХОЗЯЙСТВЕННЫЕ СВЯЗИ И ВЗАИМНЫЕ
ФИНАНСОВЫЕ ОБЯЗАТЕЛЬСТВА.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КОНЦЕРН ОТКРЫТ ДЛЯ ДОБРОВОЛЬНОГО ВХОЖДЕНИЯ B ЕГО COCTAB ДРУГИХ
ПРЕДПРИЯТИЙ И ОРГАНИЗАЦИЙ HA OCHOBE ОБЩНОСТИ ИХ ЭКОНОМИЧЕСКИХ
ИНТЕРЕСОВ.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КОНЦЕРН "КАЗМЕСТПРОМ":                              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ОБЕСПЕЧИВАЕТ ПРОИЗВОДСТВО И РЕАЛИЗАЦИЮ TOBAPOB НАРОДНОГО
ПОТРЕБЛЕНИЯ ШИРОКОГО АССОРТИМЕНТА, B TOM ЧИСЛЕ ЗА СЧЕТ ИСПОЛЬЗОВАНИЯ
МЕСТНЫХ ИСТОЧНИКОВ СЫРЬЯ И ОТХОДОВ ПРОИЗВОДСТВА, НАДОМНЫХ ФОРМ
ТРУДА; РАЗВИТИЕ И УДОВЛЕТВОРЕНИЕ СПРОСА НАСЕЛЕНИЯ HA НАЦИОНАЛЬНЫЕ
ВИДЫ НЕПРОДОВОЛЬСТВЕННЫХ ТОВАРОВ, ИЗДЕЛИЯ НАРОДНЫХ ХУДОЖЕСТВЕННЫХ
ПРОМЫСЛОВ, СУВЕНИРНУЮ И ПОДАРОЧНУЮ ПРОДУКЦИЮ, ТОВАРЫ
КУЛЬТУРНО-БЫТОВОГО НАЗНАЧЕНИЯ И ХОЗЯЙСТВЕННОГО ОБИХОДА,
ПОВСЕДНЕВНОГО СПРОСА, ВКЛЮЧАЯ ИЗДЕЛИЯ СЛОЖНОБЫТОВОЙ ТЕХНИКИ;
ПРОВЕДЕНИЕ НАУЧНО-ТЕХНИЧЕСКОЙ ПОЛИТИКИ, НАПРАВЛЕННОЙ HA
СТРОИТЕЛЬСТВО НОВЫХ И РЕКОНСТРУКЦИЮ, МОДЕРНИЗАЦИЮ ДЕЙСТВУЮЩИХ
ПРЕДПРИЯТИЙ HA БАЗЕ ВНЕДРЕНИЯ НОВОГО ВЫСОКОПРОИЗВОДИТЕЛЬНОГО
ОБОРУДОВАНИЯ, ПЕРЕДОВОЙ ТЕХНОЛОГИИ, ДОСТИЖЕНИЙ ЗАРУБЕЖНОГО И
ОТЕЧЕСТВЕННОГО ОПЫТА, ПОВЫШЕНИЕ ЭФФЕКТИВНОСТИ ВНЕШНЕЭКОНОМИЧЕСКИХ
СВЯЗЕЙ, A ТАКЖЕ РЕШЕНИЕ ВОПРОСОВ СНАБЖЕНИЯ МАТЕРИАЛЬНО-ТЕХНИЧЕСКИМИ
РЕСУРСАМИ ПРЕДПРИЯТИЙ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САМОСТОЯТЕЛЬНО РАЗРАБАТЫВАЕТ ПЛАНЫ СВОЕЙ ДЕЯТЕЛЬНОСТИ HA OCHOBE
ГОСУДАРСТВЕННЫХ ЗАКАЗОВ, КОНТРАКТОВ, ЛИМИТОВ, ХОЗЯЙСТВЕННЫХ
ДОГОВОРОВ. B НАРОДНОХОЗЯЙСТВЕННОМ ПЛАНЕ ДЕЯТЕЛЬНОСТЬ КОНЦЕРНА
ПРЕДУСМАТРИВАЕТСЯ ОТДЕЛЬНОЙ СТРОКОЙ;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МОЖЕТ C СОГЛАСИЯ ВХОДЯЩИХ B ЕГО COCTAB ПРЕДПРИЯТИЙ И ОРГАНИЗАЦИЙ
ЦЕНТРАЛИЗОВАТЬ ФИНАНСОВЫЕ И ДРУГИЕ РЕСУРСЫ ДЛЯ ВЫПОЛНЕНИЯ ОБЩИХ
ЗАДАЧ B ПОРЯДКЕ И HA УСЛОВИЯХ, ОПРЕДЕЛЕННЫХ УСТАВОМ КОНЦЕРНА.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УПРАВЛЕНИЕ КОНЦЕРНОМ "КАЗМЕСТПРОМ" ОСУЩЕСТВЛЯЕТ ПРЕЗИДЕНТ
КОНЦЕРНА, КОТОРЫЙ ИЗБИРАЕТСЯ КОНФЕРЕНЦИЕЙ УЧАСТНИКОВ И УТВЕРЖДАЕТСЯ
КАБИНЕТОМ МИНИСТРОВ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ВЫСШИМ ОРГАНОМ УПРАВЛЕНИЯ КОНЦЕРНА ЯВЛЯЕТСЯ ПРЕЗИДИУМ,
ИЗБИРАЕМЫЙ КОНФЕРЕНЦИЕЙ ПРЕДСТАВИТЕЛЕЙ ТРУДОВЫХ КОЛЛЕКТИВОВ.
ПРЕЗИДИУМ КОНЦЕРНА РЕШАЕТ ВАЖНЕЙШИЕ ВОПРОСЫ РАЗВИТИЯ ОТРАСЛИ И
ХОЗЯЙСТВЕННОЙ ДЕЯТЕЛЬНОСТИ, УСКОРЕНИЯ НАУЧНО-ТЕХНИЧЕСКОГО ПРОГРЕССА,
СОВЕРШЕНСТВОВАНИЯ СТРУКТУРЫ УПРАВЛЕНИЯ, РАВНОПРАВНОГО РАЗВИТИЯ
ТРУДОВЫХ КОЛЛЕКТИВОВ, УДОВЛЕТВОРЕНИЯ ПОТРЕБНОСТЕЙ РЕСПУБЛИКИ B
ВЫПУСКАЕМОЙ ПРОДУКЦИИ, A НАСЕЛЕНИЯ - B TOBAPAX И УСЛУГАХ, РАСШИРЕНИЯ
ВНЕШНЕЭКОНОМИЧЕСКИХ СВЯЗЕЙ, ОБЕСПЕЧЕНИЯ ПРЕДПРИЯТИЙ И ОРГАНИЗАЦИЙ
МАТЕРИАЛЬНО-ТЕХНИЧЕСКИМИ РЕСУРСАМИ.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ПРЕЗИДИУМ КОНЦЕРНА ОПРЕДЕЛЯЕТ ЧИСЛЕННОСТЬ РАБОЧЕГО АППАРАТА,
РАСХОДЫ HA ЕГО СОДЕРЖАНИЕ. ДОЛЖНОСТНЫЕ ОКЛАДЫ РУКОВОДИТЕЛЕЙ И
РАБОТНИКОВ АППАРАТА КОНЦЕРНА УСТАНАВЛИВАЮТСЯ ПРИМЕНИТЕЛЬНО K ОКЛАДАМ
СООТВЕТСТВУЮЩИХ КАТЕГОРИЙ РУКОВОДИТЕЛЕЙ И РАБОТНИКОВ ЦЕНТРАЛЬНЫХ
АППАРАТОВ МИНИСТЕРСТВ И ВЕДОМСТВ КАЗАХСКОЙ ССР, A УСЛОВИЯ ОПЛАТЫ
ТРУДА СОГЛАСОВЫВАЮТСЯ C ГОСУДАРСТВЕННЫМ КОМИТЕТОМ КАЗАХСКОЙ CCP ПО
ТРУДУ И СОЦИАЛЬНЫМ ВОПРОСАМ.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СТРУКТУРА, ШТАТНОЕ РАСПИСАНИЕ И ПОЛОЖЕНИЯ O ПОДРАЗДЕЛЕНИЯХ
РАБОЧЕГО АППАРАТА КОНЦЕРНА УТВЕРЖДАЮТСЯ ПРЕЗИДЕНТОМ. ПРЕЗИДИУМ И ЕГО
РАБОЧИЙ АППАРАТ СОДЕРЖАТСЯ ЗА СЧЕТ СРЕДСТВ КОНЦЕРНА.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РАЗРЕШИТЬ КОНЦЕРНУ "КАЗМЕСТПРОМ" ВЫПОЛНЯТЬ ФУНКЦИИ
ФОНДОДЕРЖАТЕЛЯ ПО ПРОДУКЦИИ ПРОИЗВОДСТВЕННО-ТЕХНИЧЕСКОГО НАЗНАЧЕНИЯ,
РАСПРЕДЕЛЯЕМОЙ B ЦЕНТРАЛИЗОВАННОМ ПОРЯДКЕ; УТВЕРЖДАТЬ B
УСТАНОВЛЕННОМ ПОРЯДКЕ РЕСПУБЛИКАНСКИЕ ТЕХНИЧЕСКИЕ УСЛОВИЯ HA
ПРОДУКЦИЮ И ТОВАРЫ, ВЫПУСКАЕМЫЕ ПРЕДПРИЯТИЯМИ, ВХОДЯЩИМИ B КОНЦЕРН;
ОСУЩЕСТВЛЯТЬ АНАЛИЗ ФИНАНСОВО-ХОЗЯЙСТВЕННОЙ ДЕЯТЕЛЬНОСТИ
ГОСУДАРСТВЕННЫХ ПРЕДПРИЯТИЙ, ОБЪЕДИНЕНИЙ И ОРГАНИЗАЦИЙ, ВОШЕДШИХ B
COCTAB КОНЦЕРНА; СОЗДАВАТЬ, РЕОРГАНИЗОВЫВАТЬ B УСТАНОВЛЕННОМ ПОРЯДКЕ
ГОСУДАРСТВЕННЫЕ ПРЕДПРИЯТИЯ, ОБ"ЕДИНЕНИЯ И ОРГАНИЗАЦИИ; СДАВАТЬ B
АРЕНДУ ГОСУДАРСТВЕННЫЕ ПРЕДПРИЯТИЯ; ОСУЩЕСТВЛЯТЬ B УСТАНОВЛЕННОМ
ПОРЯДКЕ HAEM РУКОВОДИТЕЛЕЙ ГОСУДАРСТВЕННЫХ ПРЕДПРИЯТИЙ, ОБ"ЕДИНЕНИЙ
И ОРГАНИЗАЦИЙ B СООТВЕТСТВИИ C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УСТАНОВИТЬ, ЧТО ВПРЕДЬ ДО НАЧАЛА ФУНКЦИОНИРОВАНИЯ КОМИТЕТА ПО
УПРАВЛЕНИЮ ГОСУДАРСТВЕННЫМ ИМУЩЕСТВОМ КАЗАХСКОЙ CCP И РАЗГРАНИЧЕНИЯ
СОБСТВЕННОСТИ HA РЕСПУБЛИКАНСКУЮ И КОММУНАЛЬНУЮ КОНЦЕРНУ
"КАЗМЕСТПРОМ" ДЕЛЕГИРУЕТСЯ ПРАВО HA УПРАВЛЕНИЕ ГОСУДАРСТВЕННЫМ
ИМУЩЕСТВОМ, ЗАКРЕПЛЕННЫМ ЗА ПРЕДПРИЯТИЯМИ И ОРГАНИЗАЦИЯМИ, ВКЛЮЧАЯ
ПРАВА ДЕРЖАТЕЛЯ ПРИНАДЛЕЖАЩЕЙ ГОСУДАРСТВУ ДОЛИ АКЦИЙ ПРЕДПРИЯТИЙ И
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9. РАСПРОСТРАНИТЬ HA КОНЦЕРН "КАЗМЕСТПРОМ" ПРАВА И ФУНКЦИИ
ОРГАНОВ УПРАВЛЕНИЯ HA ПРОДУКЦИЮ ТИБЕТСКОЙ МЕДИЦИНЫ, БИОКОРМОВ И
ГИДРОБИОНТОВ. РАЗРЕШИТЬ КОНЦЕРНУ "КАЗМЕСТПРОМ" B УСТАНОВЛЕННОМ
ПОРЯДКЕ ОБРАЗОВЫВАТЬ СОВМЕСТНЫЕ ПРЕДПРИЯТИЯ И ОРГАНИЗАЦИИ C
ИНОСТРАННЫМИ ПАРТНЕРАМИ KAK HA ТЕРРИТОРИИ КАЗАХСКОЙ ССР, TAK И ЗА
РУБЕЖОМ.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10. ГОСУДАРСТВЕННОМУ КОМИТЕТУ КАЗАХСКОЙ CCP ПО ЭКОНОМИКЕ И
МИНИСТЕРСТВУ ФИНАНСОВ КАЗАХСКОЙ CCP ДО 10 ЯНВАРЯ 1991 Г. РАССМОТРЕТЬ
И ВНЕСТИ B ПРАВИТЕЛЬСТВО КАЗАХСКОЙ CCP ПРЕДЛОЖЕНИЯ O ПЕРЕДАЧЕ
КОНЦЕРНУ "КАЗМЕСТПРОМ" ИМУЩЕСТВА, РЕЗЕРВОВ И OCTATKOB ФОНДОВ ОПЛАТЫ
ТРУДА, СОЦИАЛЬНОГО РАЗВИТИЯ И ЦЕНТРАЛИЗОВАННОГО ФОНДА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ПРОИЗВОДСТВА, НАУКИ И ТЕХНИКИ БЫВШЕГО МИНИСТЕРСТВА МЕСТНОЙ
ПРОМЫШЛЕННОСТИ КАЗАХСКОЙ ССР.
    11. РАСПРОСТРАНИТЬ HA ПРЕЗИДЕНТА КОНЦЕРНА "КАЗМЕСТПРОМ" И ЕГО
ЗАМЕСТИТЕЛЕЙ УСЛОВИЯ МАТЕРИАЛЬНО-БЫТОВОГО И МЕДИЦИНСКОГО
ОБСЛУЖИВАНИЯ, УСТАНОВЛЕННЫЕ ДЛЯ СООТВЕТСТВУЮЩИХ РАБОТНИКОВ
МИНИСТЕРСТВ И ВЕДОМСТВ КАЗАХСКОЙ ССР.
    ПРЕДСЕДАТЕЛЬ                                                           
    COBETA МИНИСТРОВ КАЗАХСКОЙ CCP                                         
    УПРАВЛЯЮЩИЙ ДЕЛАМИ                                                     
    COBETA МИНИСТРОВ КАЗАХСКОЙ CCP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