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7b82" w14:textId="dc77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ЧИМКЕНТСКОГО ГОСУДАРСТВЕННОГО ФАРМАЦЕВТИЧЕСКОГО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29 ОКТЯБРЯ 1990 Г. № 429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МИНИСТЕРСТВА ЗДРАВООХРАНЕНИЯ КАЗАХСКОЙ ССР, СОГЛАСОВАННОЕ C ГОСПЛАНОМ КАЗАХСКОЙ ССР, МИНИСТЕРСТВОМ ФИНАНСОВ КАЗАХСКОЙ CCP И ЧИМКЕНТСКИМ ОБЛИСПОЛКОМОМ, O ПРЕОБРАЗОВАНИИ ЧИМКЕНТСКОГО ФИЛИАЛА АЛМА-АТИНСКОГО ГОСУДАРСТВЕННОГО МЕДИЦИНСКОГО ИНСТИТУТА B ЧИМКЕНТСКИЙ ГОСУДАРСТВЕННЫЙ ФАРМАЦЕВТИЧЕСКИЙ ИНСТИТУТ МИНИСТЕРСТВА ЗДРАВООХРАНЕНИЯ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ВЫДЕЛИТЬ МИНИСТЕРСТВУ ЗДРАВООХРАНЕНИЯ КАЗАХСКОЙ CCP HA 1991 ГОД ДОПОЛНИТЕЛЬНЫЕ АССИГНОВАНИЯ HA СОДЕРЖАНИЕ ЧИМКЕНТСКОГО ГОСУДАРСТВЕННОГО ФАРМАЦЕВТИЧЕСКОГО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ГОСПЛАНУ КАЗАХСКОЙ CCP COBMECTHO C МИНИСТЕРСТВОМ ЗДРАВООХРАНЕНИЯ КАЗАХСКОЙ CCP И ЧИМКЕНТСКИМ ОБЛИСПОЛКОМОМ ПРИ ФОРМИРОВАНИИ ЕЖЕГОДНЫХ ПЛАНОВ ЭКОНОМИЧЕСКОГО И СОЦИАЛЬНОГО РАЗВИТИЯ ПРЕДУСМАТРИВАТЬ МЕРЫ ПО ДАЛЬНЕЙШЕМУ УКРЕПЛЕНИЮ МАТЕРИАЛЬНО-ТЕХНИЧЕСКОЙ БАЗЫ ЧИМКЕНТСКОГО ГОСУДАРСТВЕННОГО ФАРМАЦЕВТИЧЕСКОГО ИНСТИТУТА И ОПРЕДЕЛИТЬ ПЛАН ПРИЕМА B ЭТОТ ИНСТИТУТ.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