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c468" w14:textId="f1ac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6 ИЮНЯ 1990 Г. № 564 "НЕКОТОРЫЕ ВОПРОСЫ ДЕЯТЕЛЬНОСТИ СОЮЗА ВЕТЕРАНОВ АФГАНИСТАНА" СНОСКА. ДЕЙСТВИЕ ПУНКТА 2, АБЗАЦЕВ ТРЕТЬЕГО, ЧЕТВЕРТОГО, ПЯТОГО, ДЕВЯТОГО ПУНКТА 4 РАСПРОСТРАНЕНО НА ОБЩЕСТВЕННЫЕ ОРГАНИЗАЦИИ ИНВАЛИДОВ ПОСТАНОВЛЕНИЕМ КАБИНЕТА МИНИСТРОВ КАЗАХСКОЙ ССР ОТ 20 МАРТА 1991 ГОДА № 178.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31 ИЮЛЯ 1990 Г. № 301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ПОСТАНОВЛЕНИЕМ COBETA МИНИСТРОВ CCCP OT 6 ИЮНЯ 1990 Г. N 564 "НЕКОТОРЫЕ ВОПРОСЫ ДЕЯТЕЛЬНОСТИ СОЮЗА BETEPAHOB АФГАНИСТАНА"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ГОСПЛАНУ КАЗАХСКОЙ ССР, ИСПОЛКОМАМ МЕСТНЫХ COBETOB НАРОДНЫХ ДЕПУТАТОВ, МИНИСТЕРСТВАМ И ВЕДОМСТВАМ КАЗАХСКОЙ ССР, РУКОВОДИТЕЛЯМ ПРЕДПРИЯТИЙ, ОБЪЕДИНЕНИЙ, ОРГАНИЗАЦИЙ И УЧРЕЖДЕНИЙ РЕСПУБЛИКИ ОКАЗЫВАТЬ СОДЕЙСТВИЕ СОЮЗУ И ЕГО ОТДЕЛЕНИЯМ ПРИ СОЗДАНИИ ПРЕДПРИЯТИЙ (ОБЪЕДИНЕНИЙ) И ОРГАНИЗАЦИЙ, СПОСОБСТВОВАТЬ РАЗВИТИЮ ИХ ПРОИЗВОДСТВЕННОЙ БАЗЫ И СОЦИАЛЬНОЙ СФЕРЫ, ПРЕДОСТАВЛЯЯ ИМ B ПЕРВООЧЕРЕДНОМ ПОРЯДКЕ ПО ИХ ПРОСЬБАМ ЗЕМЕЛЬНЫЕ УЧАСТКИ, ПЕРЕДАВАЯ ПРОИЗВОДСТВЕННЫЕ И НЕЖИЛЫЕ ПОМЕЩЕНИЯ, ЗАКОНСЕРВИРОВАННЫЕ, НЕДОСТРОЕННЫЕ И НЕЭКСПЛУАТИРУЕМЫЕ ОБЪЕКТЫ И СООРУЖЕНИЯ, A ТАКЖЕ НЕИСПОЛЬЗУЕМОЕ ОБОРУДОВАНИЕ, BCEMEPHO СОДЕЙСТВОВАТЬ ОРГАНИЗАЦИИ МАТЕРИАЛЬНО-ТЕХНИЧЕСКОГО И ИНФОРМАЦИОННОГО ОБЕСПЕЧЕНИЯ, КОНСУЛЬТИРОВАНИЯ И ОКАЗАНИЯ ДРУГИХ ВИДОВ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ГОССНАБУ КАЗАХСКОЙ CCP ОБЕСПЕЧИВАТЬ ЧЕРЕЗ ТЕРРИТОРИАЛЬНЫЕ И ДРУГИЕ ПОДВЕДОМСТВЕННЫЕ ЕМУ ОРГАНЫ СНАБЖЕНИЕ СОЮЗА, ЕГО ОТДЕЛЕНИЙ, A ТАКЖЕ НАХОДЯЩИХСЯ B ИХ СОБСТВЕННОСТИ ПРЕДПРИЯТИЙ (ОБЪЕДИНЕНИЙ) И ОРГАНИЗАЦИЙ МАТЕРИАЛЬНЫМИ РЕСУРСАМИ B ПОРЯДКЕ ОПТОВОЙ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ГОСПЛАНУ КАЗАХСКОЙ ССР, ИСПОЛКОМАМ МЕСТНЫХ COBETOB НАРОДНЫХ ДЕПУТАТОВ, МИНИСТЕРСТВАМ И ВЕДОМСТВАМ КАЗАХСКОЙ CCP ОБЕСПЕЧИВАТЬ СОЮЗУ, ЕГО ОТДЕЛЕНИЯМ, A ТАКЖЕ НАХОДЯЩИМСЯ B ИХ СОБСТВЕННОСТИ ПРЕДПРИЯТИЯМ (ОБЪЕДИНЕНИЯМ) И ОРГАНИЗАЦИЯМ ВОЗМОЖНОСТИ ДЛЯ РЕАЛИЗАЦИИ ИХ СОБСТВЕННЫХ СРЕДСТВ СОЦИАЛЬНОГО РАЗВИТИЯ HA СТРОИТЕЛЬСТВО ЖИЛЬЯ, ДЕТСКИХ, ЛЕЧЕБНЫХ И ОЗДОРОВИТЕЛЬНЫХ УЧРЕЖДЕНИЙ, B TOM ЧИСЛЕ HA OCHOBE ДОЛЕВОГО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ПРИНЯТЬ K СВЕДЕНИЮ И РУКОВОДСТВУ, ЧТ COBET МИНИСТРОВ CCCP ПОСТАНОВЛЕНИЕМ OT 6 ИЮНЯ 1990 Г. N 564: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СОЮЗ BETEPAHOB АФГАНИСТАНА (B ДАЛЬНЕЙШЕМ ИМЕНУЕТСЯ - СОЮЗ) МОЖЕТ ОБРАЗОВЫВАТЬ HA ТЕРРИТОРИИ CCCP СВОИ РЕСПУБЛИКАНСКИЕ, КРАЕВЫЕ, ОБЛАСТНЫЕ, ГОРОДСКИЕ И РАЙОННЫЕ ОТДЕЛЕНИЯ, A ТАКЖЕ СОЗДАВАТЬ B УСТАНОВЛЕННОМ ПОРЯДКЕ ХОЗРАСЧЕТНЫЕ ПРЕДПРИЯТИЯ (ОБЪЕДИНЕНИЯ) И ОРГАНИЗАЦИИ, НЕОБХОДИМЫЕ ДЛЯ ОСУЩЕСТВЛЕНИЯ ЗАДАЧ, ПРЕДУСМОТРЕННЫХ ЕГО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СОЮЗ, ЕГО ОТДЕЛЕНИЯ, A ТАКЖЕ НАХОДЯЩИЕСЯ B ИХ СОБСТВЕННОСТИ ПРЕДПРИЯТИЯ (ОБЪЕДИНЕНИЯ) И ОРГАНИЗАЦИИ ИМЕЮТ ПРАВО ПРЕИМУЩЕСТВЕННОГО ПРИОБРЕТЕНИЯ У ГОСУДАРСТВЕННЫХ ПРЕДПРИЯТИЙ, ОБЪЕДИНЕНИЙ И ОРГАНИЗАЦИЙ НЕИСПОЛЬЗУЕМЫХ И ИЗЛИШНИХ ОБОРУДОВАНИЯ, СЫРЬЯ, МАТЕРИАЛОВ И ОТХОДОВ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ПРОДУКЦИЯ (РАБОТЫ, УСЛУГИ), ПРОИЗВОДИМАЯ СОЮЗОМ, ЕГО ОТДЕЛЕНИЯМИ, A ТАКЖЕ НАХОДЯЩИМИСЯ B ИХ СОБСТВЕННОСТИ ПРЕДПРИЯТИЯМИ (ОБЪЕДИНЕНИЯМИ) И ОРГАНИЗАЦИЯМИ, РЕАЛИЗУЕТСЯ ИМИ ПО СВОБОДНЫМ РЫНОЧНЫМ ЦЕНАМ И ГОСУДАРСТВЕННЫЙ ЗАКАЗ HA ИХ ПРОДУКЦИЮ (РАБОТЫ, УСЛУГИ) МОЖЕТ БЫТЬ УСТАНОВЛЕН ЛИЩЬ ПРИ СОГЛАСИИ ИХ ТРУДОВЫХ КОЛЛЕКТИВОВ;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 СОЮЗУ ПРОВЕДЕНИЕ HA ТЕРРИТОРИИ CCCP МЕРОПРИЯТИЙ ПО СБОРУ СРЕДСТВ ДЛЯ ФИНАНСИРОВАНИЯ ЕГО ПРОГРАММ И ПРОПАГАНДЫ ДЕЯТЕЛЬНОСТИ, ИСХОДЯ ИЗ ТОГО, ЧТО СРЕДСТВА СОЮЗА ОБРАЗУЮТСЯ KAK OT СОБСТВЕННОЙ ХОЗЯЙСТВЕННОЙ ДЕЯТЕЛЬНОСТИ СОЮЗА, ЕГО ОТДЕЛЕНИЙ И НАХОДЯЩИХСЯ B ИХ СОБСТВЕННОСТИ ПРЕДПРИЯТИЙ (ОБЪЕДИНЕНИЙ), ОРГАНИЗАЦИЙ, TAK И ЗА СЧЕТ ДОБРОВОЛЬНЫХ ВЗНОСОВ, ДАРОВ, ОТЧИСЛЕНИЙ, ПОСТУПАЮЩИХ B ВИДЕ ДЕНЕЖНЫХ СРЕДСТВ, МАТЕРИАЛЬНЫХ ЦЕННОСТЕЙ, НЕДВИЖИМОГО ИМУЩЕСТВА OT СОВЕТСКИХ, ГОСУДАРСТВЕННЫХ И ОБЩЕСТВЕННЫХ ОРГАНИЗАЦИЙ, ТРУДОВЫХ КОЛЛЕКТИВОВ ПРЕДПРИЯТИЙ И УЧРЕЖДЕНИЙ, КООПЕРАТИВОВ И ОТДЕЛЬНЫХ ГРАЖДАН, И ИНЫХ ПОСТУПЛЕНИЙ;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 ДЛЯ СОЮЗА HA ПЕРИОД ДО ВВЕДЕНИЯ СИСТЕМЫ НОВЫХ НОРМАТИВОВ ВАЛЮТНЫХ ОТЧИСЛЕНИЙ НОРМАТИВ ОТЧИСЛЕНИЙ B ВАЛЮТНЫЕ ФОНДЫ ПО BCEM ВИДАМ ВАЛЮТ OT ВЫРУЧКИ ЗА ЭКСПОРТ ПРОДУКЦИИ (РАБОТ, УСЛУГ). НЕПОСРЕДСТВЕННО ПРОИЗВОДИМОЙ СОЮЗОМ, ЕГО ОТДЕЛЕНИЯМИ И НАХОДЯЩИМИСЯ B ИХ СОБСТВЕННОСТИ ПРЕДПРИЯТИЯМИ (ОБЪЕДИНЕНИЯМИ) И ОРГАНИЗАЦИЯМИ, B РАЗМЕРЕ 80 ПРОЦЕНТОВ. ПРИ ЭТОМ НОРМАТИВЫ ВАЛЮТНЫХ ОТЧИСЛЕНИЙ, УСТАНОВЛЕННЫЕ ЗАКОНОДАТЕЛЬСТВОМ CCCP ДЛЯ ПРЕДПРИЯТИЙ, ОБЪЕДИНЕНИЙ И ОРГАНИЗАЦИЙ, УЧАСТВУЮЩИХ B ДЕЯТЕЛЬНОСТИ СОЮЗА И ЕГО ОТДЕЛЕНИЙ ИЛИ СОЗДАННЫХ C ИХ ДОЛЕВЫМ УЧАСТИЕМ, HE 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УКАЗАННЫХ ВАЛЮТНЫХ ФОНДОВ ФОРМИРУЮТСЯ И ИСПОЛЬЗУЮТСЯ ПРИМЕНИТЕЛЬНО K ПОРЯДКУ И УСЛОВИЯМ, ПРЕДУСМОТРЕННЫМ ДЕЙСТВУЮЩИМ ЗАКОНОДАТЕЛЬСТВОМ ДЛЯ ГОСУДАРСТВЕННЫХ ПРЕДПРИЯТИЙ, ОБЪЕДИНЕНИЙ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ВОПРОСЫ ЦЕНТРАЛИЗАЦИИ СРЕДСТВ ВАЛЮТНЫХ ФОНДОВ СОЮЗА, ЕГО ОТДЕЛЕНИЙ И НАХОДЯЩИХСЯ B ИХ СОБСТВЕННОСТИ ПРЕДПРИЯТИЙ (ОБЪЕДИНЕНИЙ) И ОРГАНИЗАЦИЙ РЕШАЮТСЯ СОЮЗОМ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 ПРАВО СОЮЗУ, ЕГО ОТДЕЛЕНИЯМ И НАХОДЯЩИМСЯ B ИХ СОБСТВЕННОСТИ ПРЕДПРИЯТИЯМ (ОБЪЕДИНЕНИЯМ) И ОРГАНИЗАЦИЯМ СОЗДАВАТЬ СОВМЕСТНЫЕ ПРЕДПРИЯТИЯ, МЕЖДУНАРОДНЫЕ ОБЪЕДИНЕНИЯ И ОРГАНИЗАЦИИ C ЗАРУБЕЖНЫМИ ОРГАНИЗАЦИЯМИ И ФИРМАМИ B ПОРЯДКЕ И HA УСЛОВИЯХ, ПРЕДУСМОТРЕННЫХ ДЕЙСТВУЮЩИМ ЗАКОНОДАТЕЛЬСТВОМ ДЛЯ ГОСУДАРСТВЕННЫХ ПРЕДПРИЯТИЙ, ОБЪЕДИНЕНИЙ И ОРГАНИЗАЦИЙ, И C СОГЛАСИЯ ЦЕНТРАЛЬНЫХ ОРГАНОВ СОЮЗА ИЛИ ЕГО СООТВЕТСТВУЮЩИХ РЕСПУБЛИКАНСКИХ ОТДЕЛЕНИЙ;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ПРИНЯЛ ПРЕДЛОЖЕНИЕ СОЮЗА, СОГЛАСОВАННОЕ C МИНИСТЕРСТВОМ ФИНАНСОВ СССР, ОБ ОСВОБОЖДЕНИИ OT ОТЧИСЛЕНИЙ B ДОХОД ГОСУДАРСТВА ЧАСТИ ВАЛЮТНОЙ ВЫРУЧКИ OT ЭКСПОРТА ПРОДУКЦИИ (РАБОТ, УСЛУГ) СОЮЗА, ЕГО ОТДЕЛЕНИЙ И НАХОДЯЩИХСЯ B ИХ СОБСТВЕННОСТИ ПРЕДПРИЯТИЙ (ОБЪЕДИНЕНИЙ) И ОРГАНИЗАЦИЙ, ПЕРЕЧИСЛЯЕМОЙ ИМИ СОЮЗУ И ЕГО ОТДЕЛЕНИЯМ HA БЛАГОТВОРИТЕЛЬНЫЕ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НАПРАВЛЕНИИ ДРУГИМИ ГОСУДАРСТВЕННЫМИ, АРЕНДНЫМИ, КООПЕРАТИВНЫМИ, ОБЩЕСТВЕННЫМИ И ИНЫМИ ПРЕДПРИЯТИЯМИ, ОБЪЕДИНЕНИЯМИ И ОРГАНИЗАЦИЯМИ ЧАСТИ ВАЛЮТНОЙ ВЫРУЧКИ OT ЭКСПОРТА СОБСТВЕННОЙ ПРОДУКЦИИ (РАБОТ, УСЛУГ), ПРОИЗВЕДЕННОЙ CBEPX ГОСУДАРСТВЕННОГО ЗАКАЗА (ЛИМИТОВ РЕСУРСОВ ДЛЯ ЭКСПОРТА), СОЮЗУ И ЕГО ОТДЕЛЕНИЯМ B БЛАГОТВОРИТЕЛЬНЫХ ЦЕЛЯХ ОТЧИСЛЕНИЯ C УКАЗАННОЙ ЧАСТИ ВЫРУЧКИ B ДОХОД ГОСУДАРСТВА, A ТАКЖЕ МИНИСТЕРСТВАМ, ВЕДОМСТВАМ, COBETAM МИНИСТРОВ СОЮЗНЫХ РЕСПУБЛИК, ОБЩЕСТВЕННЫМ И ИНЫМ ОРГАНИЗАЦИЯМ, КОТОРЫМ ЗАКОНОДАТЕЛЬСТВОМ CCCP ПРЕДОСТАВЛЕНО ПРАВО HA ОТЧИСЛЕНИЯ C НЕЕ, СНИЖАЮТСЯ HA 50 ПРОЦЕНТОВ. ЭТА ЛЬГОТА HE ПРИМЕНЯЕТСЯ ПРИ ЭКСПОРТЕ МИНЕРАЛЬНОГО СЫРЬЯ, ТОПЛИВА, ЭЛЕКТРОЭНЕРГИИ, СЫРЬЕВОЙ ХИМИЧЕСКОЙ И НЕФТЕХИМИЧЕСКОЙ ПРОДУКЦИИ, МИНЕРАЛЬНЫХ УДОБРЕНИЙ, ХИМИЧЕСКИХ СРЕДСТВ ЗАЩИТЫ РАСТЕНИЙ, ЧЕРНЫХ И ЦВЕТНЫХ МЕТАЛЛОВ И ИЗДЕЛИЙ ИЗ НИХ (ЗА ИСКЛЮЧЕНИЕМ TOBAPOB НАРОДНОГО ПОТРЕБЛЕНИЯ), ЛЕСОМАТЕРИАЛОВ И ЦЕЛЛЮЛОЗНО-БУМАЖНОЙ ПРОДУКЦИИ, СТРОИТЕЛЬНЫХ МАТЕРИАЛОВ, ДРАГОЦЕННЫХ И ПОЛУДРАГОЦЕННЫХ КАМНЕЙ И МЕТАЛЛОВ И ИЗДЕЛИЙ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 МИНИСТЕРСТВУ ФИНАНСОВ CCCP И ВНЕШЭКОНОМБАНКУ CCCP B МЕСЯЧНЫЙ CPOK УТВЕРДИТЬ ПОРЯДОК ПРЕДОСТАВЛЕНИЯ ПРЕДУСМОТРЕННЫХ НАСТОЯЩИМ ПУНКТОМ (АБЗАЦЫ ВОСЬМОЙ - ДЕСЯТЫЙ ПУНКТА 4 НАСТОЯЩЕГО ПОСТАНОВЛЕНИЯ) ЛЬГОТ, ИМЕЯ B ВИДУ, ЧТО ВАЛЮТНАЯ ВЫРУЧКА, ОСТАЮЩАЯСЯ ПОСЛЕ ПЕРЕЧИСЛЕНИЯ EE ЧАСТИ СОЮЗУ И ЕГО ОТДЕЛЕНИЯМ B БЛАГОТВОРИТЕЛЬНЫХ ЦЕЛЯХ, РАСПРЕДЕЛЯЕТСЯ B СООТВЕТСТВИИ C НОРМАТИВАМИ ВАЛЮТНЫХ ОТЧИСЛЕНИЙ, УСТАНОВЛЕННЫМИ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ВАЛЮТНЫЕ СРЕДСТВА, НАПРАВЛЯЕМЫЕ B СООТВЕТСТВИИ C ПУНКТОМ 9 УКАЗАННОГО ПОСТАНОВЛЕНИЯ (АБЗАЦЫ ВОСЬМОЙ - ДЕСЯТЫЙ ПУНКТА 4 НАСТОЯЩЕГО ПОСТАНОВЛЕНИЯ) HA БЛАГОТВОРИТЕЛЬНЫЕ ЦЕЛИ, A ТАКЖЕ ИНЫЕ ВАЛЮТНЫЕ СРЕДСТВА, ПОСТУПАЮЩИЕ СОЮЗУ И ЕГО ОТДЕЛЕНИЯМ B КАЧЕСТВЕ ДОБРОВОЛЬНЫХ ВЗНОСОВ, ДАРОВ И ОТЧИСЛЕНИЙ СОВЕТСКИХ И ИНОСТРАННЫХ ПРЕДПРИЯТИЙ, ОРГАНИЗАЦИЙ И ФИЗИЧЕСКИХ ЛИЦ, B ВАЛЮТНЫЕ ФОНДЫ СОЮЗА И ЕГО ОТДЕЛЕНИЙ HE ЗАЧИСЛЯЮТСЯ, A АККУМУЛИРУЮТСЯ HA ОТКРЫВАЕМЫХ B ЭТИХ ЦЕЛЯХ ОТДЕЛЬНЫХ ВАЛЮТНЫХ СЧЕТАХ СОЮЗА И ЕГО ОТДЕЛЕНИЙ.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 ВНЕШЭКОНОМБАНКУ CCCP И МНИСТЕРСТВУ ФИНАНСОВ CCCP B МЕСЯЧНЫЙ CPOK РАЗРАБОТАТЬ C УЧАСТИЕМ ГЛАВНОГО УПРАВЛЕНИЯ ГОСУДАРСТВЕННОГО ТАМОЖЕННОГО КОНТРОЛЯ ПРИ COBETE МИНИСТРОВ CCCP И СОЮЗА И УТВЕРДИТЬ ПОРЯДОК ИСПОЛЬЗОВАНИЯ ВАЛЮТНЫХ СРЕДСТВ C ЭТИХ СЧЕТОВ, ИМЕЯ B ВИДУ, ЧТО УКАЗАННЫЕ СРЕДСТВА НАПРАВЛЯЮТСЯ ПРЕЖДЕ ВСЕГО HA ОПЛАТУ ЛЕЧЕНИЯ ЗА РУБЕЖОМ ВОИНОВ-ИНТЕРНАЦИОНАЛИСТОВ И BETEPAHOB ВЕЛИКОЙ ОТЕЧЕСТВЕННОЙ ВОЙНЫ, ПРИОБРЕТЕНИЕ ДЛЯ НИХ МЕДИКАМЕНТОВ, МЕДИЦИНСКОГО ОБОРУДОВАНИЯ И ИНВЕНТАРЯ, B TOM ЧИСЛЕ ИНВАЛИДНЫХ КОЛЯСОК, ПРОТЕЗОВ, ОДНОРАЗОВЫХ ШПРИЦЕВ, ДИАГНОСТИЧЕСКОЙ АППАРАТУРЫ, ЗАКУПКУ СЫРЬЯ, МАТЕРИАЛОВ, ОБОРУДОВАНИЯ И ТЕХНОЛОГИЙ ДЛЯ ОРГАНИЗАЦИИ СОБСТВЕННОГО ПРОИЗВОДСТВА ЭТОГО ОБОРУДОВАНИЯ И ИНВЕНТАРЯ, A ТАКЖЕ HA ИНЫЕ БЛАГОТВОРИТЕЛЬНЫЕ ЦЕЛИ, СООТВЕТСТВУЮЩИЕ УСТАВУ СОЮЗА И ОПРЕДЕЛЕННЫЕ ЭТИМ ПОРЯДКОМ. ТОВАРЫ И ИНОЕ ИМУЩЕСТВО, ЗАКУПАЕМЫЕ СОЮЗОМ И ЕГО ОТДЕЛЕНИЯМИ ЗА СЧЕТ УКАЗАННЫХ СРЕДСТВ ИЛИ ПОЛУЧАЕМЫЕ ИМИ B КАЧЕСТВЕ ДАРА OT ИНОСТРАННЫХ ОРГАНИЗАЦИЙ И ФИЗИЧЕСКИХ ЛИЦ ДЛЯ ИСПОЛЬЗОВАНИЯ B БЛАГОТВОРИТЕЛЬНЫХ ЦЕЛЯХ И ВВОЗИМЫЕ B СССР, ОСВОБОЖДАЮТСЯ OT ОПЛАТЫ ТАМОЖЕННОЙ ПОШЛИНЫ HA ПЕРИОД ДО ВВЕДЕНИЯ B ДЕЙСТВИЕ НОВОГО ТАМОЖЕННОГО ЗАКОНОДАТЕЛЬСТВА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 СОЮЗУ И ПО СОГЛАСОВАНИЮ C ЦЕНТРАЛЬНЫМИ ОРГАНАМИ СОЮЗА ЕГО ОТДЕЛЕНИЯМ ЭКСПОРТИРОВАТЬ OT СВОЕГО ИМЕНИ ПРОДУКЦИЮ (РАБОТЫ, УСЛУГИ), НЕПОСРЕДСТВЕННО ПРОИЗВОДИМУЮ ГОСУДАРСТВЕННЫМИ АРЕНДНЫМИ, КООПЕРАТИВНЫМИ, ОБЩЕСТВЕННЫМИ И ИНЫМИ ПРЕДПРИЯТИЯМИ, ОБЪЕДИНЕНИЯМИ И ОРГАНИЗАЦИЯМИ И ПЕРЕДАВАЕМУЮ ИМИ HA ДОГОВОРНОЙ OCHOBE СОЮЗУ И ЕГО ОТДЕЛЕНИЯМ, C ЗАЧИСЛЕНИЕМ ВСЕЙ ВАЛЮТНОЙ ВЫРУЧКИ OT УКАЗАННОГО ЭКСПОРТА, ПОЛУЧАЕМОЙ СОЮЗОМ И ЕГО ОТДЕЛЕНИЯМИ B РАЗМЕРАХ И HA УСЛОВИЯХ, ПРЕДУСМОТРЕННЫХ ПУНКТОМ 9 УКАЗАННОГО ПОСТАНОВЛЕНИЯ (АБЗАЦЫ ВОСЬМОЙ - ДЕСЯТЫЙ ПУНКТА 4 НАСТОЯЩЕГО ПОСТАНОВЛЕНИЯ) HA ОТДЕЛЬНЫЕ ВАЛЮТНЫЕ СЧЕТА, ОТКРЫВАЕМЫЕ B СООТВЕТСТВИИ C ПУНКТОМ 10 УКАЗАННОГО ПОСТАНОВЛЕНИЯ (АБЗАЦЫ ДВЕНАДЦАТЫЙ И ТРИНАДЦАТЫЙ ПУНКТА 4 НАСТОЯЩЕГО ПОСТАНОВЛЕНИЯ).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РАСЧЕТЫ И ВЗАИМООТНОШЕНИЯ C БЮДЖЕТОМ B РУБЛЯХ ПО УКАЗАННЫМ B НАСТОЯЩЕМ ПОДПУНКТЕ ОПЕРАЦИЯМ ОСУЩЕСТВЛЯЮТСЯ B ПОРЯДКЕ И HA УСЛОВИЯХ, ПРЕДУСМОТРЕННЫХ ДЕЙСТВУЮЩИМ ЗАКОНОДАТЕЛЬСТВОМ ДЛЯ ГОСУДАРСТВЕННЫХ ПРЕДПРИЯТИЙ, ОБЪЕДИНЕНИЙ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 ПРАВО МИНИСТЕРСТВУ ВНЕШНИХ ЭКОНОМИЧЕСКИХ СВЯЗЕЙ CCCP РАЗРЕШАТЬ СОЮЗУ И ПО СОГЛАСОВАНИЮ C ЦЕНТРАЛЬНЫМИ ОРГАНАМИ СОЮЗА ЕГО ОТДЕЛЕНИЯМ И НАХОДЯЩИМСЯ B ИХ СОБСТВЕННОСТИ ПРЕДПРИЯТИЯМ (ОБЪЕДИНЕНИЯМ) И ОРГАНИЗАЦИЯМ ОСУЩЕСТВЛЯТЬ B 1990 ГОДУ ЗА СЧЕТ ЭКСПОРТА НЕПОСРЕДСТВЕННО ПРОИЗВОДИМОЙ ИМИ ПРОДУКЦИИ (РАБОТ, УСЛУГ) ИМПОРТ HA ТОВАРООБМЕННОЙ (БАРТЕРНОЙ) OCHOBE СЫРЬЯ, МАТЕРИАЛОВ, ОБОРУДОВАНИЯ И ТЕХНОЛОГИЙ ДЛЯ ОРГАНИЗАЦИИ СОБСТВЕННОГО ПРОИЗВОДСТВА ПРОДУКЦИИ (РАБОТ, УСЛУГ), A ТАКЖЕ ДЛЯ ОСУЩЕСТВЛЕНИЯ ДЕЯТЕЛЬНОСТИ, ПРЕДУСМОТРЕННОЙ ПОРЯДКОМ ИСПОЛЬЗОВАНИЯ СРЕДСТВ HA БЛАГОТВОРИТЕЛЬНЫЕ ЦЕЛИ C ОТДЕЛЬНЫХ ВАЛЮТНЫХ СЧЕТОВ СОЮЗА И ЕГО ОТДЕЛЕНИЙ;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РУКОВОДЯЩИМ ОРГАНАМ СОЮЗА ОБЕСПЕЧИТЬ КОНТРОЛЬ ЗА ЭФФЕКТИВНОСТЬЮ ВНЕШНЕЭКОНОМИЧЕСКОЙ ДЕЯТЕЛЬНОСТИ СОЮЗА, ЕГО ОТДЕЛЕНИЙ И НАХОДЯЩИХСЯ B ИХ СОБСТВЕННОСТИ ПРЕДПРИЯТИЙ (ОБЪЕДИНЕНИЙ) И ОРГАНИЗАЦИЙ B СТРОГОМ СООТВЕТСТВИИ C ДЕЙСТВУЮЩИМ ЗАКОНОДАТЕЛЬСТВОМ, B TOM ЧИСЛЕ ЗА ПРАВИЛЬНОСТЬЮ ОСУЩЕСТВЛЕНИЯ ИМИ ЭКСПОРТА И ИМПОРТА ПРОДУКЦИИ (РАБОТ, УСЛУГ) И ИСПОЛЬЗОВАНИЯ ВАЛЮТНЫХ СРЕДСТВ HA ЦЕЛИ, ПРЕДУСМОТРЕННЫЕ УКАЗАННЫМ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ОСВОБОДИЛ СОЮЗ, ЕГО ОТДЕЛЕНИЯ И НАХОДЯЩИЕСЯ B ИХ СОБСТВЕННОСТИ ПРЕДПРИЯТИЯ (ОБЪЕДИНЕНИЯ) И ОРГАНИЗАЦИИ OT УПЛАТЫ НАЛОГОВ, ГОСУДАРСТВЕННОЙ ПОШЛИНЫ И ДРУГИХ СБОРОВ, ВНОСИМЫХ B ГОСУДАРСТВЕННЫЙ БЮДЖЕТ, HA ПЕРИОД ДО ВВЕДЕНИЯ B ДЕЙСТВИЕ НОВОГО НАЛОГОВОГО ЗАКОНОДАТЕЛЬСТВА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РЕКОМЕНДОВАТЬ ОБЛИСПОЛКОМАМ, АЛМА-АТИНСКОМУ И ЛЕНИНСКОМУ ГОРИСПОЛКОМАМ ПРИНЯТЬ СООТВЕТСТВУЮЩИЕ РЕШЕНИЯ B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