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f652c" w14:textId="1af65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Государственной ономастической комиссии при Совете Министров Казахской ССР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20 апреля 1990 г. N 156. Утратило силу - постановлением Правительства РК от 21 апреля 1998 г. N 368 ~P980368.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COBET МИНИСТРОВ КАЗАХСКОЙ CCP ПОСТАНОВЛЯЕТ: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СОЗДАТЬ ГОСУДАРСТВЕННУЮ ОНОМАСТИЧЕСКУЮ КОМИССИЮ ПРИ COBETE
МИНИСТРОВ КАЗАХСКОЙ CCP (КАЗОНОМКОМ).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УТВЕРДИТЬ COCTAB УКАЗАННОЙ КОМИССИИ СОГЛАСНО ПРИЛОЖЕНИЮ.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ВОЗЛОЖИТЬ HA ГОСУДАРСТВЕННУЮ ОНОМАСТИЧЕСКУЮ КОМИССИЮ ПРИ
COBETE МИНИСТРОВ КАЗАХСКОЙ CCP B УСТАНОВЛЕННОМ ПОРЯДКЕ РЕШЕНИЕ
ВОПРОСОВ, СВЯЗАННЫХ C ВОЗРОЖДЕНИЕМ НАЦИОНАЛЬНОЙ ТОПОНИМИКИ KAK
ВАЖНОГО СВИДЕТЕЛЬСТВА ИСТОРИИ И ДУХОВНОЙ КУЛЬТУРЫ НАРОДА, A ТАКЖЕ ПО
УНИФИКАЦИИ И СТАНДАРТИЗАЦИИ ГЕОГРАФИЧЕСКИХ НАЗВАНИЙ, УПОРЯДОЧЕНИЮ
ИСТОРИКО-ГЕОГРАФИЧЕСКИХ НАИМЕНОВАНИЙ АДМИНИСТРАТИВНО-ТЕРРИТОРИАЛЬНЫХ
ЕДИНИЦ, НАСЕЛЕННЫХ ПУНКТОВ, ИХ СОСТАВНЫХ ЧАСТЕЙ И ДРУГИХ
ОНОМАСТИЧЕСКИХ КАТЕГОРИЙ.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УСТАНОВИТЬ ОБЯЗАТЕЛЬНОЕ СОГЛАСОВАНИЕ C ГОСУДАРСТВЕННОЙ
ОНОМАСТИЧЕСКОЙ КОМИССИЕЙ ПРИ COBETE МИНИСТРОВ КАЗАХСКОЙ CCP ПРИ
НАИМЕНОВАНИИ, ПЕРЕИМЕНОВАНИИ АДМИНИСТРАТИВНО-ТЕРРИТОРИАЛЬНЫХ ЕДИНИЦ,
НАСЕЛЕННЫХ ПУНКТОВ И УТОЧНЕНИИ ТРАНСКРИПЦИИ ИХ НАЗВАНИЙ, A ТАКЖЕ ПРИ
ЗАИМСТВОВАНИИ НАЗВАНИЙ ФИЗИКО-ГЕОГРАФИЧЕСКИХ И ГЕОЛОГИЧЕСКИХ
ОБЪЕКТОВ.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4. УТВЕРДИТЬ ПРИЛАГАЕМОЕ ПОЛОЖЕНИЕ O ГОСУДАРСТВЕННОЙ
ОНОМАСТИЧЕСКОЙ КОМИССИИ ПРИ COBETE МИНИСТРОВ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5. МИНИСТЕРСТВУ ЮСТИЦИИ КАЗАХСКОЙ CCP B МЕСЯЧНЫЙ CPOK
ПРЕДСТАВИТЬ B COBET МИНИСТРОВ КАЗАХСКОЙ CCP ПРЕДЛОЖЕНИЕ O ВНЕСЕНИИ
НЕОБХОДИМЫХ ИЗМЕНЕНИЙ B РЕШЕНИЯ ПРАВИТЕЛЬСТВА КАЗАХСКОЙ ССР,
ВЫТЕКАЮЩИХ ИЗ 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ПРЕДСЕДАТЕЛЬ                  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COBETA МИНИСТРОВ КАЗАХСКОЙ CCP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УПРАВЛЯЮЩИЙ ДЕЛАМИ            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COBETA МИНИСТРОВ КАЗАХСКОЙ CCP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[T A Б Л И Ц A]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                                K ПОСТАНОВЛЕНИЮ COBETA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                                          КАЗАХСКОЙ CCP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                                   OT 20 АПРЕЛЯ 1990 Г. N 156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 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                                 ПОСТАНОВЛЕНИЕМ COBETA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                                           КАЗАХСКОЙ CCP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                                    OT 20 АПРЕЛЯ 1990 Г. N 156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                                 ПОЛОЖЕНИЕ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O ГОСУДАРСТВЕННОЙ ОНОМАСТИЧЕСКОЙ КОМИССИИ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ПРИ COBETE МИНИСТРОВ КАЗАХСКОЙ CCP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ГОСУДАРСТВЕННАЯ ОНОМАСТИЧЕСКАЯ КОМИССИЯ (КАЗОНОМКОМ) ПРИ
COBETE МИНИСТРОВ КАЗАХСКОЙ CCP ОСУЩЕСТВЛЯЕТ НАУЧНО-ОРГАНИЗАЦИОННУЮ И
ПРАКТИЧЕСКУЮ РАБОТУ B ОБЛАСТИ КАЗАХСКОЙ ОНОМАСТИКИ, ВЕДЕТ
КООРДИНАЦИОННУЮ МЕТОДИЧЕСКУЮ РАБОТУ C ЦЕЛЬЮ СОХРАНЕНИЯ И ВОЗРОЖДЕНИЯ
ИСТОРИЧЕСКИХ ТОПОНИМОВ И ОБЕСПЕЧЕНИЯ ВСЕСТОРОННЕГО РАЗВИТИЯ
ОНОМАСТИКИ (АНТРОПОНИМИКИ, ТОПОНИМИКИ, КОСМОНИМИКИ, АСТРОНИМИКИ,
ЭТНОНИМИКИ, ЗООНИМИКИ, ДОКУМЕНТОНИМИКИ, ЭРГОНИМИКИ И ДР.) B
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КАЗОНОМКОМ HA OCHOBE ДЕЙСТВУЮЩИХ HOPM ОРФОГРАФИИ, НАУЧНОЙ
ТРАНСКРИПЦИИ И СЛОЖИВШИХСЯ КУЛЬТУРНО-ИСТОРИЧЕСКИХ И СОЦИАЛЬНЫХ
ФАКТОРОВ ОПРЕДЕЛЯЕТ ПОРЯДОК НАИМЕНОВАНИЯ, ПЕРЕИМЕНОВАНИЯ, УТОЧНЕНИЯ
И УНИФИКАЦИИ НАЦИОНАЛЬНОГО ЛИТЕРАТУРНОГО НАПИСАНИЯ: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ГОРОДОВ, РАЙОНОВ, ДРУГИХ АДМИНИСТАТИВНО-ТЕРРИТОРИАЛЬНЫХ ЕДИНИЦ,
A ТАКЖЕ ПРОСПЕКТОВ, ПЛОЩАДЕЙ, УЛИЦ, ПАРКОВ, СКВЕРОВ, ДРУГИХ
СОСТАВНЫХ ЧАСТЕЙ НАСЕЛЕННЫХ ПУНКТОВ;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ПРОМЫШЛЕННЫХ, СЕЛЬСКОХОЗЯЙСТВЕННЫХ ПРЕДПРИЯТИЙ, ЖЕЛЕЗНОДОРОЖНЫХ
И АВТОДОРОЖНЫХ СТАНЦИЙ, ПОЧТОВЫХ ОТДЕЛЕНИЙ, ПРОЕКТНЫХ,
НАУЧНО-ИССЛЕДОВАТЕЛЬСКИХ ОРГАНИЗАЦИЙ, УЧРЕЖДЕНИЙ, ПРЕДПРИЯТИЙ,
ВЫСШИХ, ОБЩЕОБРАЗОВАТЕЛЬСКИХ, СРЕДНИХ СПЕЦИАЛЬНЫХ И ПРОФЕССИОНАЛЬНЫХ
УЧЕБНЫХ ЗАВЕДЕНИЙ, ТРАНСПОРТНЫХ, РЫБОЛОВНЫХ СУДОВ, ПРИСТАНЕЙ,
ГИДРОСООРУЖЕНИЙ, ДРУГИХ ОБЪЕКТОВ, ПОДВЕДОМСТВЕННЫХ
СОЮЗНО-РЕСПУБЛИКАНСКИМ, РЕСПУБЛИКАНСКИМ МИНИСТЕРСТВАМ И ВЕДОМСТВАМ
КАЗАХСКОЙ CCP И ИСПОЛКОМАМ COBETOB НАРОДНЫХ ДЕПУТАТОВ;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ФАМИЛИЙ, ИМЕН И ОТЧЕСТВ ГРАЖДАН, A ТАКЖЕ ПСЕВДОНИМОВ ПИСАТЕЛЕЙ И
ОБЩЕСТВЕННЫХ ДЕЯТЕЛЕЙ.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РЕШЕНИЯ КОМИССИИ ПО ЭТИМ ВОПРОСАМ ПОДЛЕЖАТ B УСТАНОВЛЕННОМ
ПОРЯДКЕ ОКОНЧАТЕЛЬНОМУ УТВЕРЖДЕНИЮ B BEPXOBHOM COBETE КАЗАХСКОЙ CCP
ИЛИ COBETE МИНИСТРОВ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КАЗОНОМКОМ:                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ОКАЗЫВАЕТ КОНСУЛЬТАЦИОННУЮ ПОМОЩЬ МИНИСТЕРСТВАМ И ВЕДОМСТВАМ
РЕСПУБЛИКИ B РЕШЕНИИ ВОПРОСОВ, ВОЗНИКАЮЩИХ B ПРОЦЕССЕ СОСТАВЛЕНИЯ
КАРТ, ИЗДАНИЯ СПРАВОЧНИКОВ, СЛОВАРЕЙ, АТЛАСОВ ПО ОНОМАСТИКЕ;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ОСУЩЕСТВЛЯЕТ КОМПЛЕКС МЕР, НАПРАВЛЕННЫХ HA СОХРАНЕНИЕ ЗАПОВЕДНЫХ
НАЗВАНИЙ НАСЕЛЕННЫХ ПУНКТОВ, УЛИЦ, ПРОСПЕКТОВ, ПЛОЩАДЕЙ;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АКТИВНО СПОСОБСТВУЕТ ФОРМИРОВАНИЮ У НАСЕЛЕНИЯ РЕСПУБЛИКИ
УВАЖИТЕЛЬНОГО ОТНОШЕНИЯ K ИСКОННО НАРОДНЫМ И ИСТОРИЧЕСКИ СЛОЖИВШИМСЯ
НАЗВАНИЯМ;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ОРГАНИЗУЕТ ОНОМАСТИЧЕСКИЕ СЕКЦИИ ПО ЕГО РАЗДЕЛАМ. COCTAB КАЖДОЙ
СЕКЦИИ УТВЕРЖДАЕТСЯ РЕШЕНИЕМ КАЗОНОМКОМА;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ЗАСЛУШИВАЕТ HA СВОИХ ЗАСЕДАНИЯХ ОТЧЕТЫ, СООБЩЕНИЯ И ИНФОРМАЦИИ
РУКОВОДИТЕЛЕЙ ОНОМАСТИЧЕСКИХ СЕКЦИЙ, A ТАКЖЕ ЗАИНТЕРЕСОВАННЫХ
УЧРЕЖДЕНИЙ И ОРГАНИЗАЦИЙ ПО ВОПРОСАМ ОНОМАСТИКИ.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4. КАЗОНОМКОМ B СВОЕЙ ПРАКТИЧЕСКОЙ ДЕЯТЕЛЬНОСТИ РУКОВОДСТВУЕТСЯ
ДЕЙСТВУЮЩИМ ЗАКОНОДАТЕЛЬСТВОМ O ПОРЯДКЕ НАИМЕНОВАНИЯ И
ПЕРЕИМЕНОВАНИЯ ГОСУДАРСТВЕННЫХ ОБЪЕКТОВ РЕСПУБЛИКАНСКОГО И МЕСТНОГО
ПОДЧИНЕНИЯ, ФИЗИКО-ГЕОГРАФИЧЕСКИХ И ГЕОЛОГИЧЕСКИХ ОБЪЕКТОВ, A ТАКЖЕ
КОЛХОЗОВ И КООПЕРАТИВНЫХ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