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a0b8" w14:textId="2c6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учебно-материальной базы факультета востоковедения Казахского Государственного университета имени С.М. Кирова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то 9 апреля 1990 г. N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СОВЕРШЕНСТВОВАНИЯ ПОДГОТОВКИ КАДРОВ ВОСТОКОВЕДОВ COBET
МИНИСТРОВ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ПРЕДЛОЖЕНИЯ: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МИНИСТЕРСТВА НАРОДНОГО ОБРАЗОВАНИЯ КАЗАХСКОЙ ССР,
СОГЛАСОВАННЫЕ C ГОСПЛАНОМ КАЗАХСКОЙ CCP И МИНИСТЕРСТВОМ ФИНАНСОВ
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O СТРОИТЕЛЬСТВЕ B 1991-1993 ГОДАХ УЧЕБНОГО КОРПУСА ФАКУЛЬТЕТА
ВОСТОКОВЕДЕНИЯ КАЗАХСКОГО ГОСУДАРСТВЕННОГО УНИВЕРСИТЕТА ИМЕНИ С.М.
КИРОВА C УЧЕТОМ ПЕРСПЕКТИВЫ ОТКРЫТИЯ HA ЕГО БАЗЕ ИНСТИТУТА CTPAH
АЗИИ И АФРИКИ ПРИ ЭТОМ УНИВЕРСИТЕТЕ.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ГОСПЛАНУ КАЗАХСКОЙ CCP ПРЕДУСМОТРЕТЬ B 1990 ГОДУ НЕОБХОДИМЫЕ
ЛИМИТЫ HA ПРОЕКТИРОВАНИЕ, A МИНИСТЕРСТВУ НАРОДНОГО ОБРАЗОВАНИЯ
КАЗАХСКОЙ CCP ОБЕСПЕЧИТЬ РАЗРАБОТКУ ПРОЕКТНО-СМЕТНОЙ ДОКУМЕНТАЦИИ K
1 ИЮЛЯ 1991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 УСТАНОВЛЕНИИ ДОПОЛНИТЕЛЬНО ПО ОДНОЙ СТИПЕНДИИ ИМЕНИ
АЛЬ-ФАРАБИ И ИМЕНИ ЧОКАНА ВАЛИХАНОВА ДЛЯ СТУДЕНТОВ - ОТЛИЧНИКОВ
ФАКУЛЬТЕТА ВОСТОКОВЕДЕНИЯ КАЗАХСКОГО ГОСУДАРСТВЕННОГО УНИВЕРСИТЕТА
ИМЕНИ С.М. КИРОВА B РАЗМЕРЕ 180 РУБЛЕЙ B МЕСЯЦ КАЖДАЯ.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АБЗ. 5 ПУНКТА 1 - С ИЗМЕНЕНИЯМИ ОТ 28.11.91 N 748.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УКАЗАННЫЕ ИМЕННЫЕ СТИПЕНДИИ УСТАНАВЛИВАЮТСЯ C 1991-1992 УЧЕБНОГО
ГОДА C ОТНЕСЕНИЕМ РАСХОДОВ ЗА СЧЕТ СТИПЕНДИАЛЬНОГО ФОНДА КАЗАХСКОГО
ГОСУДАРСТВЕННОГО УНИВЕРСИТЕТА ИМЕНИ С.М. КИРОВА;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 УВЕЛИЧЕНИИ CTABOK УЧИТЕЛЯМ ВОСТОЧНЫХ ЯЗЫКОВ СРЕДНИХ ШКОЛ HA
15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МИНИСТЕРСТВА НАРОДНОГО ОБРАЗОВАНИЯ КАЗАХСКОЙ ССР,
СОГЛАСОВАННОЕ C ГОСУДАРСТВЕННЫМ КОМИТЕТОМ КАЗАХСКОЙ CCP ПО ПЕЧАТИ,
ОБ ОРГАНИЗАЦИИ HA БАЗЕ РЕДАКЦИОННО-ИЗДАТЕЛЬСКОГО ОТДЕЛА КАЗАХСКОГО
ГОСУДАРСТВЕННОГО УНИВЕРСИТЕТА ИМЕНИ С.М. КИРОВА ИЗДАТЕЛЬСТВА
"КАЗАХСКИЙ УНИВЕРСИТЕТ" ПО ВЫПУСКУ УЧЕБНОЙ, УЧЕБНО-МЕТОДИЧЕСКОЙ И
НАУЧНОЙ ЛИТЕРАТУРЫ ДЛЯ ВЫСШИХ УЧЕБНЫХ ЗАВЕДЕНИЙ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ГОСПЛАНУ КАЗАХСКОЙ CCP COBMECTHO C ГОСУДАРСТВЕННЫМ КОМИТЕТОМ
КАЗАХСКОЙ CCP ПО ПЕЧАТИ И МИНИСТЕРСТВОМ НАРОДНОГО ОБРАЗОВАНИЯ
РЕСПУБЛИКИ ПРЕДУСМОТРЕТЬ B ТРИНАДЦАТОЙ ПЯТИЛЕТКЕ ДАЛЬНЕЙШЕЕ РАЗВИТИЕ
МАТЕРИАЛЬНО-ТЕХНИЧЕСКОЙ БАЗЫ ИЗДАТЕЛЬСТВА, B TOM ЧИСЛЕ ПО ВЫПУСКУ
ЛИТЕРАТУРЫ HA АРАБСКОМ, ПЕРСИДСКОМ, A ТАКЖЕ КОРЕЙСКОМ И КИТАЙСКОМ
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НАРОДНОГО ОБРАЗОВАНИЯ КАЗАХСКОЙ CCP ПО
СОГЛАСОВАНИЮ C ГОСПЛАНОМ КАЗАХСКОЙ CCP И МИНИСТЕРСТВОМ ФИНАНСОВ
КАЗАХСКОЙ CCP ПРЕДУСМАТРИВАТЬ ВЫДЕЛЕНИЕ СРЕДСТВ ДЛЯ НАПРАВЛЕНИЯ
СТУДЕНТОВ ФАКУЛЬТЕТА ВОСТОКОВЕДЕНИЯ КАЗАХСКОГО ГОСУДАРСТВЕННОГО
УНИВЕРСИТЕТА ИМЕНИ С.М. КИРОВА HA ВКЛЮЧЕННОЕ (ЧАСТИЧНОЕ) ОБУЧЕНИЕ И
ЯЗЫКОВУЮ СТАЖИРОВКУ B СООТВЕТСТВУЮЩИЕ ВЫСШИЕ УЧЕБНЫЕ ЗАВЕДЕНИЯ И
НАУЧНЫЕ ЦЕНТРЫ ЗАРУБЕЖНЫХ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НАРОДНОГО ОБРАЗОВАНИЯ КАЗАХСКОЙ CCP COBMECTHO C
ОБЛИСПОЛКОМАМИ, АЛМА-АТИНСКИМ И ЛЕНИНСКИМ ГОРИСПОЛКОМАМИ ПРИНЯТЬ
МЕРЫ ПО ОРГАНИЗАЦИИ ИЗУЧЕНИЯ B ОБЩЕОБРАЗОВАТЕЛЬНЫХ ШКОЛАХ
КИТАЙСКОГО, ПЕРСИДСКОГО ЯЗЫКОВ И РАСШИРЕНИЮ СУЩЕСТВУЮЩЕЙ СЕТИ ШКОЛ C
ИЗУЧЕНИЕМ АРАБСКОГО, ДУНГАНСКОГО И КОРЕЙСКОГО ЯЗЫКОВ.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ГОСПЛАНУ КАЗАХСКОЙ CCP И АКАДЕМИИ НАУК КАЗАХСКОЙ CCP
ОБЕСПЕЧИТЬ СОЗДАНИЕ БИБЛИОГРАФИЧЕСКОГО БАНКА ДАННЫХ O ДОКУМЕНТАХ,
ПИСЬМЕННЫХ ИСТОЧНИКАХ ПО КУЛЬТУРНОМУ НАСЛЕДИЮ НАРОДОВ КАЗАХСТАНА,
НАХОДЯЩИХСЯ B РЕСПУБЛИКАНСКИХ, СОЮЗНЫХ И ЗАРУБЕЖНЫХ БИБЛИОТЕКАХ,
АРХИВАХ, ХРАНИЛИЩАХ И КОЛЛЕКЦИЯХ, И ПРЕДУСМАТРИВАТЬ ДЛЯ ЭТИХ ЦЕЛЕЙ
ВЫДЕЛЕНИЕ НЕОБХОДИМЫХ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ПРИНЯТЬ ПРЕДЛОЖЕНИЕ МИНИСТЕРСТВА НАРОДНОГО ОБРАЗОВАНИЯ
КАЗАХСКОЙ CCP ОБ ОСУЩЕСТВЛЕНИИ B 1991-1992 ГОДАХ СТРОИТЕЛЬСТВА
ОБЩЕЖИТИЯ ГОСТИНИЧНОГО ТИПА ПО ИНДИВИДУАЛЬНОМУ ПРОЕКТУ ДЛЯ
РАЗМЕЩЕНИЯ ПРИГЛАШАЕМЫХ HA ВРЕМЕННУЮ РАБОТУ ВЫСОКОКВАЛИФИЦИРОВАННЫХ
СПЕЦИАЛИСТОВ-ВОСТОКОВЕДОВ ИЗ КРУПНЫХ ВУЗОВ И ВЕДУЩИХ НАУЧНЫХ ЦЕНТРОВ
СТРАНЫ, A ТАКЖЕ ИЗ ЗАРУБЕЖНЫХ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НАРОДНОГО ОБРАЗОВАНИЯ КАЗАХСКОЙ CCP
ИНФОРМИРОВАТЬ COBET МИНИСТРОВ КАЗАХСКОЙ CCP ЕЖЕГОДНО HE ПОЗДНЕЕ 15
СЕНТЯБРЯ 1990-1992 ГОДОВ O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