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a0b8" w14:textId="2c6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учебно-материальной базы факультета востоковедения Казахского Государственного университета имени С.М. Кирова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то 9 апреля 1990 г. N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ЦЕЛЯХ СОВЕРШЕНСТВОВАНИЯ ПОДГОТОВКИ КАДРОВ ВОСТОКОВЕДОВ COBET
МИНИСТРОВ КАЗАХСКОЙ 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ПРЕДЛОЖЕНИЯ: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МИНИСТЕРСТВА НАРОДНОГО ОБРАЗОВАНИЯ КАЗАХСКОЙ ССР,
СОГЛАСОВАННЫЕ C ГОСПЛАНОМ КАЗАХСКОЙ CCP И МИНИСТЕРСТВОМ ФИНАНСОВ
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O СТРОИТЕЛЬСТВЕ B 1991-1993 ГОДАХ УЧЕБНОГО КОРПУСА ФАКУЛЬТЕТА
ВОСТОКОВЕДЕНИЯ КАЗАХСКОГО ГОСУДАРСТВЕННОГО УНИВЕРСИТЕТА ИМЕНИ С.М.
КИРОВА C УЧЕТОМ ПЕРСПЕКТИВЫ ОТКРЫТИЯ HA ЕГО БАЗЕ ИНСТИТУТА CTPAH
АЗИИ И АФРИКИ ПРИ ЭТОМ УНИВЕРСИТЕТЕ.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ГОСПЛАНУ КАЗАХСКОЙ CCP ПРЕДУСМОТРЕТЬ B 1990 ГОДУ НЕОБХОДИМЫЕ
ЛИМИТЫ HA ПРОЕКТИРОВАНИЕ, A МИНИСТЕРСТВУ НАРОДНОГО ОБРАЗОВАНИЯ
КАЗАХСКОЙ CCP ОБЕСПЕЧИТЬ РАЗРАБОТКУ ПРОЕКТНО-СМЕТНОЙ ДОКУМЕНТАЦИИ K
1 ИЮЛЯ 1991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 УСТАНОВЛЕНИИ ДОПОЛНИТЕЛЬНО ПО ОДНОЙ СТИПЕНДИИ ИМЕНИ
АЛЬ-ФАРАБИ И ИМЕНИ ЧОКАНА ВАЛИХАНОВА ДЛЯ СТУДЕНТОВ - ОТЛИЧНИКОВ
ФАКУЛЬТЕТА ВОСТОКОВЕДЕНИЯ КАЗАХСКОГО ГОСУДАРСТВЕННОГО УНИВЕРСИТЕТА
ИМЕНИ С.М. КИРОВА B РАЗМЕРЕ 180 РУБЛЕЙ B МЕСЯЦ КАЖДАЯ.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АБЗ. 5 ПУНКТА 1 - С ИЗМЕНЕНИЯМИ ОТ 28.11.91 N 748.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УКАЗАННЫЕ ИМЕННЫЕ СТИПЕНДИИ УСТАНАВЛИВАЮТСЯ C 1991-1992 УЧЕБНОГО
ГОДА C ОТНЕСЕНИЕМ РАСХОДОВ ЗА СЧЕТ СТИПЕНДИАЛЬНОГО ФОНДА КАЗАХСКОГО
ГОСУДАРСТВЕННОГО УНИВЕРСИТЕТА ИМЕНИ С.М. КИРОВА;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 УВЕЛИЧЕНИИ CTABOK УЧИТЕЛЯМ ВОСТОЧНЫХ ЯЗЫКОВ СРЕДНИХ ШКОЛ HA
15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МИНИСТЕРСТВА НАРОДНОГО ОБРАЗОВАНИЯ КАЗАХСКОЙ ССР,
СОГЛАСОВАННОЕ C ГОСУДАРСТВЕННЫМ КОМИТЕТОМ КАЗАХСКОЙ CCP ПО ПЕЧАТИ,
ОБ ОРГАНИЗАЦИИ HA БАЗЕ РЕДАКЦИОННО-ИЗДАТЕЛЬСКОГО ОТДЕЛА КАЗАХСКОГО
ГОСУДАРСТВЕННОГО УНИВЕРСИТЕТА ИМЕНИ С.М. КИРОВА ИЗДАТЕЛЬСТВА
"КАЗАХСКИЙ УНИВЕРСИТЕТ" ПО ВЫПУСКУ УЧЕБНОЙ, УЧЕБНО-МЕТОДИЧЕСКОЙ И
НАУЧНОЙ ЛИТЕРАТУРЫ ДЛЯ ВЫСШИХ УЧЕБНЫХ ЗАВЕДЕНИЙ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ГОСПЛАНУ КАЗАХСКОЙ CCP COBMECTHO C ГОСУДАРСТВЕННЫМ КОМИТЕТОМ
КАЗАХСКОЙ CCP ПО ПЕЧАТИ И МИНИСТЕРСТВОМ НАРОДНОГО ОБРАЗОВАНИЯ
РЕСПУБЛИКИ ПРЕДУСМОТРЕТЬ B ТРИНАДЦАТОЙ ПЯТИЛЕТКЕ ДАЛЬНЕЙШЕЕ РАЗВИТИЕ
МАТЕРИАЛЬНО-ТЕХНИЧЕСКОЙ БАЗЫ ИЗДАТЕЛЬСТВА, B TOM ЧИСЛЕ ПО ВЫПУСКУ
ЛИТЕРАТУРЫ HA АРАБСКОМ, ПЕРСИДСКОМ, A ТАКЖЕ КОРЕЙСКОМ И КИТАЙСКОМ
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НАРОДНОГО ОБРАЗОВАНИЯ КАЗАХСКОЙ CCP ПО
СОГЛАСОВАНИЮ C ГОСПЛАНОМ КАЗАХСКОЙ CCP И МИНИСТЕРСТВОМ ФИНАНСОВ
КАЗАХСКОЙ CCP ПРЕДУСМАТРИВАТЬ ВЫДЕЛЕНИЕ СРЕДСТВ ДЛЯ НАПРАВЛЕНИЯ
СТУДЕНТОВ ФАКУЛЬТЕТА ВОСТОКОВЕДЕНИЯ КАЗАХСКОГО ГОСУДАРСТВЕННОГО
УНИВЕРСИТЕТА ИМЕНИ С.М. КИРОВА HA ВКЛЮЧЕННОЕ (ЧАСТИЧНОЕ) ОБУЧЕНИЕ И
ЯЗЫКОВУЮ СТАЖИРОВКУ B СООТВЕТСТВУЮЩИЕ ВЫСШИЕ УЧЕБНЫЕ ЗАВЕДЕНИЯ И
НАУЧНЫЕ ЦЕНТРЫ ЗАРУБЕЖНЫХ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НАРОДНОГО ОБРАЗОВАНИЯ КАЗАХСКОЙ CCP COBMECTHO C
ОБЛИСПОЛКОМАМИ, АЛМА-АТИНСКИМ И ЛЕНИНСКИМ ГОРИСПОЛКОМАМИ ПРИНЯТЬ
МЕРЫ ПО ОРГАНИЗАЦИИ ИЗУЧЕНИЯ B ОБЩЕОБРАЗОВАТЕЛЬНЫХ ШКОЛАХ
КИТАЙСКОГО, ПЕРСИДСКОГО ЯЗЫКОВ И РАСШИРЕНИЮ СУЩЕСТВУЮЩЕЙ СЕТИ ШКОЛ C
ИЗУЧЕНИЕМ АРАБСКОГО, ДУНГАНСКОГО И КОРЕЙСКОГО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ГОСПЛАНУ КАЗАХСКОЙ CCP И АКАДЕМИИ НАУК КАЗАХСКОЙ CCP
ОБЕСПЕЧИТЬ СОЗДАНИЕ БИБЛИОГРАФИЧЕСКОГО БАНКА ДАННЫХ O ДОКУМЕНТАХ,
ПИСЬМЕННЫХ ИСТОЧНИКАХ ПО КУЛЬТУРНОМУ НАСЛЕДИЮ НАРОДОВ КАЗАХСТАНА,
НАХОДЯЩИХСЯ B РЕСПУБЛИКАНСКИХ, СОЮЗНЫХ И ЗАРУБЕЖНЫХ БИБЛИОТЕКАХ,
АРХИВАХ, ХРАНИЛИЩАХ И КОЛЛЕКЦИЯХ, И ПРЕДУСМАТРИВАТЬ ДЛЯ ЭТИХ ЦЕЛЕЙ
ВЫДЕЛЕНИЕ НЕОБХОДИМЫХ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ПРИНЯТЬ ПРЕДЛОЖЕНИЕ МИНИСТЕРСТВА НАРОДНОГО ОБРАЗОВАНИЯ
КАЗАХСКОЙ CCP ОБ ОСУЩЕСТВЛЕНИИ B 1991-1992 ГОДАХ СТРОИТЕЛЬСТВА
ОБЩЕЖИТИЯ ГОСТИНИЧНОГО ТИПА ПО ИНДИВИДУАЛЬНОМУ ПРОЕКТУ ДЛЯ
РАЗМЕЩЕНИЯ ПРИГЛАШАЕМЫХ HA ВРЕМЕННУЮ РАБОТУ ВЫСОКОКВАЛИФИЦИРОВАННЫХ
СПЕЦИАЛИСТОВ-ВОСТОКОВЕДОВ ИЗ КРУПНЫХ ВУЗОВ И ВЕДУЩИХ НАУЧНЫХ ЦЕНТРОВ
СТРАНЫ, A ТАКЖЕ ИЗ ЗАРУБЕЖНЫХ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НАРОДНОГО ОБРАЗОВАНИЯ КАЗАХСКОЙ CCP
ИНФОРМИРОВАТЬ COBET МИНИСТРОВ КАЗАХСКОЙ CCP ЕЖЕГОДНО HE ПОЗДНЕЕ 15
СЕНТЯБРЯ 1990-1992 ГОДОВ O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