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74b2" w14:textId="9be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СТИПЕНДИИ ИМЕНИ С.Д. АСФЕНДИАРОВА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ФЕВРАЛЯ 1990 Г. № 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МИНИСТЕРСТВА ЗДРАВООХРАНЕНИЯ КАЗАХСКОЙ ССР, СОГЛАСОВАННОЕ C ГОСУДАРСТВЕННЫМ КОМИТЕТОМ CCCP ПО НАРОДНОМУ ОБРАЗОВАНИЮ И МИНИСТЕРСТВОМ ФИНАНСОВ КАЗАХСКОЙ ССР, ОБ УЧРЕЖДЕНИИ 3 СТИПЕНДИЙ РЕСПУБЛИКАНСКОГО ЗНАЧЕНИЯ ИМЕНИ С.Д. АСФЕНДИАРОВА B РАЗМЕРЕ 100 РУБЛЕЙ B МЕСЯЦ КАЖДАЯ ДЛЯ СТУДЕНТОВ-ОТЛИЧНИКОВ АЛМА-АТИНСКОГО ГОСУДАРСТВЕННОГО МЕДИЦИНСКОГО ИНСТИТУТА ИМ. С.Д. АСФЕНДИАРОВА.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