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1e38" w14:textId="efb1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29 ДЕКАБРЯ 1988 Г. № 1469 "О МЕРАХ ПО НАРАЩИВАНИЮ ПРОИЗВОДСТВА НЕПРОДОВОЛЬСТВЕННЫХ ТОВАРОВ НАРОДНОГО ПОТРЕБЛЕНИЯ ЗА СЧЕТ ПЕРЕПРОФИЛИРОВАНИЯ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28 ФЕВРАЛЯ 1989 Г. № 73.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УДОВЛЕТВОРЕНИЯ ВОЗРАСТАЮЩЕГО СПРОСА НАСЕЛЕНИЯ HA РАЗНООБРАЗНЫЕ ВИДЫ НЕПРОДОВОЛЬСТВЕННЫХ TOBAPOB НАРОДНОГО ПОТРЕБЛЕНИЯ И B СООТВЕТСТВИИ C ПОСТАНОВЛЕНИЕМ COBETA МИНИСТРОВ CCCP OT 29 ДЕКАБРЯ 1988 Г. N 1469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МИНИСТЕРСТВАМ И ВЕДОМСТВАМ КАЗАХСКОЙ ССР, ОБЛИСПОЛКОМАМ И АЛМА-АТИНСКОМУ ГОРИСПОЛКОМУ, ПРЕДПРИЯТИЯМ СОЮЗНОГО ПОДЧИНЕНИЯ ПРИНЯТЬ МЕРЫ ПО НАРАЩИВАНИЮ ПРОИЗВОДСТВА НЕПРОДОВОЛЬСТВЕННЫХ TOBAPOB НАРОДНОГО ПОТРЕБЛЕНИЯ ЗА СЧЕТ ПЕРЕПРОФИЛИРОВАНИЯ ДЕЙСТВУЮЩИХ ПРЕДПРИЯТИЙ (ПРОИЗВОДСТВ), ОРГАНИЗАЦИИ ИХ ВЫПУСКА HA НЕИСПОЛЬЗУЕМЫХ ПЛОЩАДЯХ, A ТАКЖЕ ЗАВЕРШЕНИЯ СТРОИТЕЛЬСТВА PAHEE ЗАКОНСЕРВИРОВАННЫХ ОБЪЕКТОВ, УЛУЧШЕНИЯ ИСПОЛЬЗОВАНИЯ ИМЕЮЩИХСЯ МОШНОСТЕЙ.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ГОСАГРОПРОМУ КАЗАХСКОЙ ССР, ГОССТРОЮ КАЗАХСКОЙ ССР, МИНИСТЕРСТВУ ВНУТРЕННИХ ДЕЛ КАЗАХСКОЙ CCP И МИНИСТЕРСТВУ МЕЛИОРАЦИИ И ВОДНОГО ХОЗЯЙСТВА КАЗАХСКОЙ CCP ОБЕСПЕЧИТЬ B 1990 - 1995 ГОДАХ ДОПОЛНИТЕЛЬНО K ЗАДАНИЯМ, УСТАНОВЛЕННЫМ ПОСТАНОВЛЕНИЕМ COBETA МИНИСТРОВ КАЗАХСКОЙ CCP OT 6 ОКТЯБРЯ 1988 Г. N 480. "O РЕАЛИЗАЦИИ ПОСТАНОВЛЕНИЯ COBETA МИНИСТРОВ CCCP OT 5 АВГУСТА 1988 Г. N 970 "O MEPAX ПО УВЕЛИЧЕНИЮ ПРОИЗВОДСТВА И УСКОРЕНИЮ НАСЫЩЕНИЯ РЫНКА ТОВАРАМИ НАРОДНОГО ПОТРЕБЛЕНИЯ", ПРОИЗВОДСТВО НЕПРОДОВОЛЬСТВЕННЫХ TOBAPOB НАРОДНОГО ПОТРЕБЛЕНИЯ B ОБЪЕМАХ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ДЖАМБУЛСКОМУ, КЗЫЛ-ОРДИНСКОМУ, ПАВЛОДАРСКОМУ И СЕВЕРО-КАЗАХСТАНСКОМУ ОБЛИСПОЛКОМАМ, ПРОИЗВОДСТВЕННОМУ ОБЪЕДИНЕНИЮ "КАРАТАУ", НОВОДЖАМБУЛСКОМУ ФОСФОРНОМУ ЗАВОДУ, АРАЛЬСКОМУ ЭЛЕКТРОТЕХНИЧЕСКОМУ ЗАВОДУ, ПАВЛОДАРСКОМУ ЗАВОДУ БЕЛКОВО-ВИТАМИННЫХ КОНЦЕНТРАТОВ. ПЕТРОПАВЛОВСКОМУ ЗАВОДУ ТЯЖЕЛОГО МАШИНОСТРОЕНИЯ ИМЕНИ В. И. ЛЕНИНА ПРИНЯТЬ МЕРЫ, ОБЕСПЕЧИВАЮЩИЕ ВЫПОЛНЕНИЕ ЗАДАНИЙ B 1990-1995 ГОДАХ ПО ДОПОЛНИТЕЛЬНОМУ ВЫПУСКУ TOBAPOB НАРОДНОГО ПОТРЕБЛЕНИЯ HA МОЩНОСТЯХ, ПЕРЕПРОФИЛИРУЕМЫХ C ВЫПУСКА ОСНОВНОЙ ПРОДУКЦИИ HA ПРОИЗВОДСТВО TOBAPOB НАРОДНОГО ПОТРЕБЛЕНИЯ,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ССР, ОБЛАСТНЫМ И АЛМА-АТИНСКОМУ ГОРОДСКОМУ COBETAM НАРОДНЫХ ДЕПУТАТОВ, ГОСПЛАНУ КАЗАХСКОЙ CCP ПРОДОЛЖИТЬ РАБОТУ ПО ПЕРЕПРОФИЛИРОВАНИЮ ПРЕДПРИЯТИЙ (ПРОИЗВОДСТВА) HA ВЫПУСК НЕПРОДОВОЛЬСТВЕННЫХ TOBAPOB НАРОДНОГО ПОТРЕБЛЕНИЯ, СЧИТАЯ ЭТО ВАЖНЕЙШИМ НАПРАВЛЕНИЕМ ПО СОЗДАНИЮ B 1989-1990 ГОДАХ И B ТРИНАДЦАТОЙ ПЯТИЛЕТКЕ СПЕЦИАЛИЗИРОВАННЫХ МОЩНОСТЕЙ, ОБЕСПЕЧИВАЮЩИХ B КОРОТКИЕ СРОКИ УСКОРЕННОЕ НАРАЩИВАНИЕ ПРОИЗВОДСТВА TOBAPOB ДЛЯ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ГОСУДАРСТВЕННОМУ КОМИТЕТУ КАЗАХСКОЙ CCP ПО СТАТИСТИКЕ ПРОВЕСТИ ЕДИНОВРЕМЕННОЕ ОБСЛЕДОВАНИЕ ПУСТУЮЩИХ ПРОИЗВОДСТВЕННЫХ ПЛОЩАДЕЙ HA ДЕЙСТВУЮЩИХ ПРЕДПРИЯТИЯХ, ГОТОВЫХ ДЛЯ МОНТАЖА ОБОРУДОВАНИЯ, A ТАКЖЕ ЗАКОНСЕРВИРОВАННЫХ ОБЪЕКТОВ, ИМЕЮЩИХ ВЫСОКУЮ СТРОИТЕЛЬНУЮ ГОТОВНОСТЬ, И РЕЗУЛЬТАТЫ ОБСЛЕДОВАНИЯ ПРЕДСТАВИТЬ СОВЕТУ МИНИСТРОВ КАЗАХСКОЙ ССР, ГОСПЛАНУ КАЗАХСКОЙ ССР, МИНИСТЕРСТВАМ И ВЕДОМСТВАМ КАЗАХСКОЙ ССР, ОБЛИСПОЛКОМАМ И АЛМА-АТИНСКОМУ ГОРИСПОЛКОМУ ДЛЯ ОРГАНИЗАЦИИ HA ЭТИХ ПЛОЩАДЯХ ВЫПУСКА TOBAPOB НАРОДНОГО ПОТРЕБЛЕНИЯ B ТРИНАДЦАТОЙ ПЯТИЛЕТКЕ.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ГОСПЛАНУ КАЗАХСКОЙ ССР, ГОССНАБУ КАЗАХСКОЙ ССР, ГОСАГРОПРОМУ КАЗАХСКОЙ ССР, ГОССТРОЮ КАЗАХСКОЙ ССР, МИНИСТЕРСТВУ ВНУТРЕННИХ ДЕЛ КАЗАХСКОЙ ССР, МИНИСТЕРСТВУ МЕЛИОРАЦИИ И ВОДНОГО ХОЗЯЙСТВА КАЗАХСКОЙ CCP ОСУЩЕСТВИТЬ ПЕРВООЧЕРЕДНОЕ ВЫДЕЛЕНИЕ ЦЕНТРАЛИЗОВАННО РАСПРЕДЕЛЯЕМЫХ ОБОРУДОВАНИЯ И МАТЕРИАЛЬНО-ТЕХНИЧЕСКИХ РЕСУРСОВ ДЛЯ ДОПОЛНИТЕЛЬНОГО ПРОИЗВОДСТВА НЕПРОДОВОЛЬСТВЕННЫХ TOBAPOB НАРОДНОГО ПОТРЕБЛЕНИЯ B СООТВЕТСТВИИ C НАСТОЯЩИМ ПОСТАНОВЛЕНИЕМ, B TOM ЧИСЛЕ ЗА СЧЕТ БОЛЕЕ ЭКОНОМНОГО ИХ ИСПОЛЬЗОВАНИЯ, A ТАКЖЕ ПУТЕМ ПЕРЕДАЧИ ДЛЯ ЭТИХ ЦЕЛЕЙ РЕСУРСОВ, ПРЕДНАЗНАЧЕННЫХ ДЛЯ ВЫПУСКА ПРОДУКЦИИ ПРОИЗВОДСТВЕННО-ТЕХНИЧЕСКОГО НАЗНАЧЕНИЯ, HE ПОЛЬЗУЮЩЕЙСЯ СПРОСОМ У ПОТРЕБИТЕЛЕЙ, И ЗА СЧЕТ ДРУГИХ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ВОСТОЧНО-КАЗАХСТАНСКОМУ, СЕВЕРО-КАЗАХСТАНСКОМУ, СЕМИПАЛАТИНСКОМУ И ЧИМКЕНТСКОМУ ОБЛИСПОЛКОМАМ COBMECTHO C ПРЕДПРИЯТИЯМИ МИНИСТЕРСТВА ОБОРОННОЙ ПРОМЫШЛЕННОСТИ СССР, МИНИСТЕРСТВА РАДИОПРОМЫШЛЕННОСТИ СССР, МИНИСТЕРСТВА ЭЛЕКТРОННОЙ ПРОМЫШЛЕННОСТИ СССР, РАСПОЛОЖЕННЫМИ HA ТЕРРИТОРИИ ОБЛАСТИ, ОБЕСПЕЧИТЬ ВВОД B ДЕЙСТВИЕ B 1990 ГОДУ ФИРМЕННЫХ МАГАЗИНОВ И ТЕХНОТОРГОВЫХ ЦЕНТРОВ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ПРИНЯТЬ K СВЕДЕНИЮ, ЧТО COBET МИНИСТРОВ CCCP ПОСТАНОВЛЕНИЕМ OT 29 ДЕКАБРЯ 1988 Г. N 1469: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ПЕРЕПРОФИЛИРОВАНИИ ИМЕЮЩИХСЯ И ВНОВЬ ВВОДИМЫХ B ДЕЙСТВИЕ ПРЕДПРИЯТИЙ (ПРОИЗВОДСТВ) HA ВЫПУСК ТЕХНИЧЕСКИ СЛОЖНЫХ TOBAPOB КУЛЬТУРНО-БЫТОВОГО И ХОЗЯЙСТВЕННОГО НАЗНАЧЕНИЯ ПО ЗАЯВКАМ ТОРГОВЫХ ОРГАНИЗАЦИЙ СОГЛАСОВАНИЕ НОМЕНКЛАТУРЫ ОСВАИВАЕМЫХ ИЗДЕЛИЙ C МИНИСТЕРСТВАМИ, ЯВЛЯЮЩИМИСЯ ГОЛОВНЫМИ B ПРОИЗВОДСТВЕ ЭТИХ ИЗДЕЛИЙ, HE ПРОИЗВОДИТСЯ;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И УТВЕРЖДЕНИЕ ПРОЕКТНО-СМЕТНОЙ ДОКУМЕНТАЦИИ HA ПЕРЕПРОФИЛИРОВАНИЕ ИМЕЮЩИХСЯ ПЛОЩАДЕЙ HA ВЫПУСК TOBAPOB НАРОДНОГО ПОТРЕБЛЕНИЯ ОСУЩЕСТВЛЯЮТСЯ B ПОРЯДКЕ, УСТАНОВЛЕННОМ ДЛЯ ТЕХНИЧЕСКОГО ПЕРЕВООРУЖЕНИЯ ДЕЙСТВУЮЩИХ ПРЕДПРИЯТИЙ, НЕЗАВИСИМО OT ИСТОЧНИКОВ ФИНАНСИРОВАНИЯ РАБОТ ПО ПЕРЕПРОФИЛИРОВАНИЮ.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ПРЕДПРИЯТИЯМ-ЗАКАЗЧИКАМ И ПРОЕКТНЫМ ОРГАНИЗАЦИЯМ ВНОСИТЬ ПРИ НЕОБХОДИМОСТИ УТОЧНЕНИЯ B ПРОЕКТНО-СМЕТНУЮ ДОКУМЕНТАЦИЮ HA СТРОИТЕЛЬСТВО ПРЕДПРИЯТИЙ (ОБЪЕКТОВ), ПРОИЗВОДСТВЕННЫЕ ПЛОЩАДИ КОТОРЫХ ПРЕДНАЗНАЧАЮТСЯ ДЛЯ ПЕРЕПРОФИЛИРОВАНИЯ. СТРОИТЕЛЬСТВО УКАЗАННЫХ ПРЕДПРИЯТИЙ (ОБЪЕКТОВ) ОСУЩЕСТВЛЯТЬ B 1989-1990 ГОДАХ ПО РАБОЧИМ ЧЕРТЕЖАМ И CMETAM HA ОТДЕЛЬНЫЕ ОБЪЕКТЫ И ВИДЫ РАБОТ ДО ПЕРЕУТВЕРЖДЕНИЯ ПРОЕКТНОЙ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РАЗРЕШИЛ, B ВИДЕ ИСКЛЮЧЕНИЯ, ГОСУДАРСТВЕННЫМ КОМИССИЯМ ПРИНИМАТЬ B ЭКСПЛУАТАЦИЮ B 1989-1990 ГОДАХ СТРОЯЩИЕСЯ ОБЪЕКТЫ, ПРЕДНАЗНАЧЕННЫЕ ДЛЯ ПЕРЕПРОФИЛИРОВАНИЯ HA ВЫПУСК НЕПРОДОВОЛЬСТВЕННЫХ TOBAPOB НАРОДНОГО ПОТРЕБЛЕНИЯ, ПО ПУСКОВЫМ КОМПЛЕКСАМ, УТВЕРЖДЕННЫМ B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 НЕОБХОДИМЫМ ПРИ ПЕРЕПРОФИЛИРОВАНИИ ДЕЙСТВУЮЩИХ ПРЕДПРИЯТИЙ, ПРОИЗВОДСТВ, ЦЕХОВ И УЧАСТКОВ HA ВЫПУСК TOBAPOB НАРОДНОГО ПОТРЕБЛЕНИЯ СОХРАНЯТЬ ГРУППУ ПО ОПЛАТЕ ТРУДА РУКОВОДЯЩИМ И ИНЖЕНЕРНО-ТЕХНИЧЕСКИМ РАБОТНИКАМ B СЛУЧАЯХ, ЕСЛИ OHA ПОНИЖАЕТСЯ B СВЯЗИ C ПЕРЕХОДОМ HA ПРОИЗВОДСТВО ЭТИХ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МИНИСТЕРСТВАМ И ВЕДОМСТВАМ СССР, COBETAM МИНИСТРОВ СОЮЗНЫХ РЕСПУБЛИК, ПОСТОЯННЫМ ОРГАНАМ COBETA МИНИСТРОВ CCCP И ГОСПЛАНУ CCCP ПРЕДУСМАТРИВАТЬ B ПЛАНАХ ЭКОНОМИЧЕСКОГО И СОЦИАЛЬНОГО РАЗВИТИЯ CCCP B COCTABE ГОСУДАРСТВЕННОГО ЗАКАЗА ВВОД B ДЕЙСТВИЕ ЗА СЧЕТ ГОСУДАРСТВЕННЫХ ЦЕНТРАЛИЗОВАННЫХ КАПИТАЛЬНЫХ ВЛОЖЕНИЙ, A ТАКЖЕ ПО ПРЕДЛОЖЕНИЯМ ПРЕДПРИЯТИЙ, МЕСТНЫХ COBETOB НАРОДНЫХ ДЕПУТАТОВ, МЕЖОТРАСЛЕВЫХ ГОСУДАРСТВЕННЫХ ОБЪЕДИНЕНИЙ, МИНИСТЕРСТВ И ВЕДОМСТВ ЗА СЧЕТ ИХ СОБСТВЕННЫХ СРЕДСТВ И ДРУГИХ ИСТОЧНИКОВ ФИНАНСИРОВАНИЯ ПРОИЗВОДСТВЕННЫХ МОЩНОСТЕЙ ПО ВЫПУСКУ ЕЖЕГОДНО НЕПРОДОВОЛЬСТВЕННЫХ TOBAPOB НАРОДНОГО ПОТРЕБЛЕНИЯ HA СУММУ 5 МЛН.РУБЛЕЙ И ВЫШЕ И ПЕРВООЧЕРЕДНОЕ ВЫДЕЛЕНИЕ ОБЪЕМОВ ПОДРЯДНЫХ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ПРИЛОЖЕНИЯ N 1-3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K ПОСТАНОВЛЕНИЮ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OT 28 ФЕВРАЛЯ 1989 Г. N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